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C8" w:rsidRPr="005817C8" w:rsidRDefault="005817C8" w:rsidP="005817C8">
      <w:pPr>
        <w:jc w:val="center"/>
        <w:rPr>
          <w:sz w:val="36"/>
          <w:szCs w:val="36"/>
        </w:rPr>
      </w:pPr>
      <w:r w:rsidRPr="005817C8">
        <w:rPr>
          <w:b/>
          <w:sz w:val="36"/>
          <w:szCs w:val="36"/>
          <w:u w:val="single"/>
        </w:rPr>
        <w:t xml:space="preserve">Инструкция по эксплуатации </w:t>
      </w:r>
      <w:proofErr w:type="spellStart"/>
      <w:r w:rsidRPr="005817C8">
        <w:rPr>
          <w:b/>
          <w:sz w:val="36"/>
          <w:szCs w:val="36"/>
          <w:u w:val="single"/>
        </w:rPr>
        <w:t>вендинговых</w:t>
      </w:r>
      <w:proofErr w:type="spellEnd"/>
      <w:r w:rsidRPr="005817C8">
        <w:rPr>
          <w:b/>
          <w:sz w:val="36"/>
          <w:szCs w:val="36"/>
          <w:u w:val="single"/>
        </w:rPr>
        <w:t xml:space="preserve"> аппаратов </w:t>
      </w:r>
      <w:proofErr w:type="spellStart"/>
      <w:r w:rsidRPr="005817C8">
        <w:rPr>
          <w:b/>
          <w:sz w:val="36"/>
          <w:szCs w:val="36"/>
          <w:u w:val="single"/>
          <w:lang w:val="en-US"/>
        </w:rPr>
        <w:t>RVSystems</w:t>
      </w:r>
      <w:proofErr w:type="spellEnd"/>
      <w:r w:rsidRPr="005817C8">
        <w:rPr>
          <w:b/>
          <w:sz w:val="36"/>
          <w:szCs w:val="36"/>
          <w:u w:val="single"/>
        </w:rPr>
        <w:t xml:space="preserve"> </w:t>
      </w:r>
      <w:r w:rsidRPr="005817C8">
        <w:rPr>
          <w:b/>
          <w:sz w:val="36"/>
          <w:szCs w:val="36"/>
          <w:u w:val="single"/>
          <w:lang w:val="en-US"/>
        </w:rPr>
        <w:t>EB</w:t>
      </w:r>
      <w:r w:rsidRPr="005817C8">
        <w:rPr>
          <w:b/>
          <w:sz w:val="36"/>
          <w:szCs w:val="36"/>
          <w:u w:val="single"/>
        </w:rPr>
        <w:t>30</w:t>
      </w:r>
      <w:r w:rsidRPr="009C7DA8">
        <w:rPr>
          <w:sz w:val="36"/>
          <w:szCs w:val="36"/>
        </w:rPr>
        <w:t>.</w:t>
      </w:r>
    </w:p>
    <w:p w:rsidR="005817C8" w:rsidRPr="005817C8" w:rsidRDefault="005817C8" w:rsidP="005817C8"/>
    <w:p w:rsidR="005817C8" w:rsidRPr="00E16943" w:rsidRDefault="005817C8" w:rsidP="005817C8">
      <w:r>
        <w:tab/>
      </w:r>
    </w:p>
    <w:p w:rsidR="005817C8" w:rsidRPr="005817C8" w:rsidRDefault="005817C8" w:rsidP="005817C8">
      <w:pPr>
        <w:numPr>
          <w:ilvl w:val="0"/>
          <w:numId w:val="1"/>
        </w:numPr>
        <w:rPr>
          <w:rFonts w:ascii="Tahoma" w:hAnsi="Tahoma" w:cs="Tahoma"/>
          <w:b/>
          <w:sz w:val="20"/>
          <w:szCs w:val="20"/>
          <w:u w:val="single"/>
        </w:rPr>
      </w:pPr>
      <w:r w:rsidRPr="005817C8">
        <w:rPr>
          <w:rFonts w:ascii="Tahoma" w:hAnsi="Tahoma" w:cs="Tahoma"/>
          <w:b/>
          <w:sz w:val="20"/>
          <w:szCs w:val="20"/>
          <w:u w:val="single"/>
        </w:rPr>
        <w:t>Работа с пользователем.</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Пользователем аппарата является покупатель товара.</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Исходным состоянием аппарата является режим «Ожидание пользователя».</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В этом режиме на экране отображается надпись «Выберите товар».</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При этом постоянно проверяются:</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ab/>
        <w:t xml:space="preserve">-Датчики конца бумаги (2 </w:t>
      </w:r>
      <w:proofErr w:type="spellStart"/>
      <w:proofErr w:type="gramStart"/>
      <w:r w:rsidRPr="005817C8">
        <w:rPr>
          <w:rFonts w:ascii="Tahoma" w:hAnsi="Tahoma" w:cs="Tahoma"/>
          <w:b/>
          <w:sz w:val="20"/>
          <w:szCs w:val="20"/>
        </w:rPr>
        <w:t>шт</w:t>
      </w:r>
      <w:proofErr w:type="spellEnd"/>
      <w:proofErr w:type="gramEnd"/>
      <w:r w:rsidRPr="005817C8">
        <w:rPr>
          <w:rFonts w:ascii="Tahoma" w:hAnsi="Tahoma" w:cs="Tahoma"/>
          <w:b/>
          <w:sz w:val="20"/>
          <w:szCs w:val="20"/>
        </w:rPr>
        <w:t>)</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ab/>
        <w:t>-Количество денег в хоппере</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ab/>
        <w:t xml:space="preserve">-Временные интервалы для посылки </w:t>
      </w:r>
      <w:proofErr w:type="gramStart"/>
      <w:r w:rsidRPr="005817C8">
        <w:rPr>
          <w:rFonts w:ascii="Tahoma" w:hAnsi="Tahoma" w:cs="Tahoma"/>
          <w:b/>
          <w:sz w:val="20"/>
          <w:szCs w:val="20"/>
        </w:rPr>
        <w:t>плановых</w:t>
      </w:r>
      <w:proofErr w:type="gramEnd"/>
      <w:r w:rsidRPr="005817C8">
        <w:rPr>
          <w:rFonts w:ascii="Tahoma" w:hAnsi="Tahoma" w:cs="Tahoma"/>
          <w:b/>
          <w:sz w:val="20"/>
          <w:szCs w:val="20"/>
        </w:rPr>
        <w:t xml:space="preserve"> </w:t>
      </w:r>
      <w:proofErr w:type="spellStart"/>
      <w:r w:rsidRPr="005817C8">
        <w:rPr>
          <w:rFonts w:ascii="Tahoma" w:hAnsi="Tahoma" w:cs="Tahoma"/>
          <w:b/>
          <w:sz w:val="20"/>
          <w:szCs w:val="20"/>
        </w:rPr>
        <w:t>СМС-сообщений</w:t>
      </w:r>
      <w:proofErr w:type="spellEnd"/>
      <w:r w:rsidRPr="005817C8">
        <w:rPr>
          <w:rFonts w:ascii="Tahoma" w:hAnsi="Tahoma" w:cs="Tahoma"/>
          <w:b/>
          <w:sz w:val="20"/>
          <w:szCs w:val="20"/>
        </w:rPr>
        <w:t>.</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Покупатель вводит код товара, и, если код неверный, или товар закончился – аппарат выводит соответствующую надпись, и возвращается в режим ожидания пользователя.</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В случае выбора верного товара, который есть в наличии – система выводит на экран его стоимость, и предлагает пользователю перейти к оплате, предлагая ему нажать кнопку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Пользователь нажимает «</w:t>
      </w:r>
      <w:r w:rsidRPr="005817C8">
        <w:rPr>
          <w:rFonts w:ascii="Tahoma" w:hAnsi="Tahoma" w:cs="Tahoma"/>
          <w:b/>
          <w:sz w:val="20"/>
          <w:szCs w:val="20"/>
          <w:lang w:val="en-US"/>
        </w:rPr>
        <w:t>VAL</w:t>
      </w:r>
      <w:r w:rsidRPr="005817C8">
        <w:rPr>
          <w:rFonts w:ascii="Tahoma" w:hAnsi="Tahoma" w:cs="Tahoma"/>
          <w:b/>
          <w:sz w:val="20"/>
          <w:szCs w:val="20"/>
        </w:rPr>
        <w:t xml:space="preserve">», и система включает </w:t>
      </w:r>
      <w:proofErr w:type="spellStart"/>
      <w:r w:rsidRPr="005817C8">
        <w:rPr>
          <w:rFonts w:ascii="Tahoma" w:hAnsi="Tahoma" w:cs="Tahoma"/>
          <w:b/>
          <w:sz w:val="20"/>
          <w:szCs w:val="20"/>
        </w:rPr>
        <w:t>купюроприемник</w:t>
      </w:r>
      <w:proofErr w:type="spellEnd"/>
      <w:r w:rsidRPr="005817C8">
        <w:rPr>
          <w:rFonts w:ascii="Tahoma" w:hAnsi="Tahoma" w:cs="Tahoma"/>
          <w:b/>
          <w:sz w:val="20"/>
          <w:szCs w:val="20"/>
        </w:rPr>
        <w:t xml:space="preserve"> на прием купюр, отображая количество внесенных денег, а также общую сумму к оплате.</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Аппарат принимает купюры достоинством 10,50,100 рублей.</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После принятия каждой купюры счетчик принятых денег на экране увеличивается.</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В любой момент пользователь может нажать «</w:t>
      </w:r>
      <w:r w:rsidRPr="005817C8">
        <w:rPr>
          <w:rFonts w:ascii="Tahoma" w:hAnsi="Tahoma" w:cs="Tahoma"/>
          <w:b/>
          <w:sz w:val="20"/>
          <w:szCs w:val="20"/>
          <w:lang w:val="en-US"/>
        </w:rPr>
        <w:t>ANN</w:t>
      </w:r>
      <w:r w:rsidRPr="005817C8">
        <w:rPr>
          <w:rFonts w:ascii="Tahoma" w:hAnsi="Tahoma" w:cs="Tahoma"/>
          <w:b/>
          <w:sz w:val="20"/>
          <w:szCs w:val="20"/>
        </w:rPr>
        <w:t>», и аппарат выдаст уже принятую сумму монетами (по 5р) через хоппер, после чего перейдет в режим «ожидание пользователя».</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После оплаты суммы, большей или равной сумме покупки – аппарат переходит в режим выдачи товара, с отображением на экране надписи «Выдача товара».</w:t>
      </w:r>
    </w:p>
    <w:p w:rsidR="005817C8" w:rsidRPr="005817C8" w:rsidRDefault="005817C8" w:rsidP="005817C8">
      <w:pPr>
        <w:ind w:left="708"/>
        <w:jc w:val="both"/>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При входе в состояние система проверяет работоспособность датчиков барьера, используемых для определения «пролета» диска.</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При выдаче товара крутится соответствующий выбранному товару двигатель, в течение времени, указанном в настройках для данной ячейки (по умолчанию – 10 сек.).</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Одновременно, система следит за датчиком тока для определения случаев заклинивания двигателя, и датчиками барьера – для определения момента выдачи диска.</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При срабатывании датчиков барьера – кручение двигателя останавливается, и аппарат уменьшает количество денег к выдаче на стоимость товара, и переходит в режим «выдача сдачи».</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При срабатывании датчика тока или превышении времени кручения двигателя, или при изначальной неработоспособности датчиков барьера – система также переходит в состояние выдачи сдачи.</w:t>
      </w:r>
    </w:p>
    <w:p w:rsidR="005817C8" w:rsidRPr="005817C8" w:rsidRDefault="005817C8" w:rsidP="005817C8">
      <w:pPr>
        <w:ind w:left="708"/>
        <w:jc w:val="both"/>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При выдаче сдачи система проверяет:</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ab/>
        <w:t>-Кратность суммы сдачи и суммы денег в хоппере 5ти рублям;</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ab/>
        <w:t>-Наличие в хоппере достаточного количества денег.</w:t>
      </w:r>
    </w:p>
    <w:p w:rsidR="005817C8" w:rsidRPr="005817C8" w:rsidRDefault="005817C8" w:rsidP="005817C8">
      <w:pPr>
        <w:ind w:left="708"/>
        <w:jc w:val="both"/>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После выдачи сдачи система переходит в режим печати основного покупательского чека, а за ним – в режим печати ошибочного чека.</w:t>
      </w:r>
    </w:p>
    <w:p w:rsidR="005817C8" w:rsidRPr="005817C8" w:rsidRDefault="005817C8" w:rsidP="005817C8">
      <w:pPr>
        <w:ind w:left="708"/>
        <w:jc w:val="both"/>
        <w:rPr>
          <w:rFonts w:ascii="Tahoma" w:hAnsi="Tahoma" w:cs="Tahoma"/>
          <w:b/>
          <w:sz w:val="20"/>
          <w:szCs w:val="20"/>
        </w:rPr>
      </w:pP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Существуют следующие варианты:</w:t>
      </w:r>
    </w:p>
    <w:p w:rsidR="005817C8" w:rsidRPr="005817C8" w:rsidRDefault="005817C8" w:rsidP="005817C8">
      <w:pPr>
        <w:numPr>
          <w:ilvl w:val="0"/>
          <w:numId w:val="2"/>
        </w:numPr>
        <w:jc w:val="both"/>
        <w:rPr>
          <w:rFonts w:ascii="Tahoma" w:hAnsi="Tahoma" w:cs="Tahoma"/>
          <w:b/>
          <w:sz w:val="20"/>
          <w:szCs w:val="20"/>
        </w:rPr>
      </w:pPr>
      <w:r w:rsidRPr="005817C8">
        <w:rPr>
          <w:rFonts w:ascii="Tahoma" w:hAnsi="Tahoma" w:cs="Tahoma"/>
          <w:b/>
          <w:sz w:val="20"/>
          <w:szCs w:val="20"/>
        </w:rPr>
        <w:t>Товар выдан, сдача выдана или не требовалось сдачи.</w:t>
      </w:r>
    </w:p>
    <w:p w:rsidR="005817C8" w:rsidRPr="005817C8" w:rsidRDefault="005817C8" w:rsidP="005817C8">
      <w:pPr>
        <w:ind w:left="1776"/>
        <w:jc w:val="both"/>
        <w:rPr>
          <w:rFonts w:ascii="Tahoma" w:hAnsi="Tahoma" w:cs="Tahoma"/>
          <w:b/>
          <w:sz w:val="20"/>
          <w:szCs w:val="20"/>
        </w:rPr>
      </w:pPr>
      <w:r w:rsidRPr="005817C8">
        <w:rPr>
          <w:rFonts w:ascii="Tahoma" w:hAnsi="Tahoma" w:cs="Tahoma"/>
          <w:b/>
          <w:sz w:val="20"/>
          <w:szCs w:val="20"/>
        </w:rPr>
        <w:t>Печатается покупательский чек.</w:t>
      </w:r>
    </w:p>
    <w:p w:rsidR="005817C8" w:rsidRPr="005817C8" w:rsidRDefault="005817C8" w:rsidP="005817C8">
      <w:pPr>
        <w:numPr>
          <w:ilvl w:val="0"/>
          <w:numId w:val="2"/>
        </w:numPr>
        <w:jc w:val="both"/>
        <w:rPr>
          <w:rFonts w:ascii="Tahoma" w:hAnsi="Tahoma" w:cs="Tahoma"/>
          <w:b/>
          <w:sz w:val="20"/>
          <w:szCs w:val="20"/>
        </w:rPr>
      </w:pPr>
      <w:r w:rsidRPr="005817C8">
        <w:rPr>
          <w:rFonts w:ascii="Tahoma" w:hAnsi="Tahoma" w:cs="Tahoma"/>
          <w:b/>
          <w:sz w:val="20"/>
          <w:szCs w:val="20"/>
        </w:rPr>
        <w:t>Товар выдан, сдача требовалась, но не выдана</w:t>
      </w:r>
    </w:p>
    <w:p w:rsidR="005817C8" w:rsidRPr="005817C8" w:rsidRDefault="005817C8" w:rsidP="005817C8">
      <w:pPr>
        <w:ind w:left="1776"/>
        <w:jc w:val="both"/>
        <w:rPr>
          <w:rFonts w:ascii="Tahoma" w:hAnsi="Tahoma" w:cs="Tahoma"/>
          <w:b/>
          <w:sz w:val="20"/>
          <w:szCs w:val="20"/>
        </w:rPr>
      </w:pPr>
      <w:r w:rsidRPr="005817C8">
        <w:rPr>
          <w:rFonts w:ascii="Tahoma" w:hAnsi="Tahoma" w:cs="Tahoma"/>
          <w:b/>
          <w:sz w:val="20"/>
          <w:szCs w:val="20"/>
        </w:rPr>
        <w:t>Печатается покупательский чек, следом за ним печатается ошибочный чек на сумму сдачи, аппарат переходит в состояние ошибки.</w:t>
      </w:r>
    </w:p>
    <w:p w:rsidR="005817C8" w:rsidRPr="005817C8" w:rsidRDefault="005817C8" w:rsidP="005817C8">
      <w:pPr>
        <w:numPr>
          <w:ilvl w:val="0"/>
          <w:numId w:val="2"/>
        </w:numPr>
        <w:jc w:val="both"/>
        <w:rPr>
          <w:rFonts w:ascii="Tahoma" w:hAnsi="Tahoma" w:cs="Tahoma"/>
          <w:b/>
          <w:sz w:val="20"/>
          <w:szCs w:val="20"/>
        </w:rPr>
      </w:pPr>
      <w:r w:rsidRPr="005817C8">
        <w:rPr>
          <w:rFonts w:ascii="Tahoma" w:hAnsi="Tahoma" w:cs="Tahoma"/>
          <w:b/>
          <w:sz w:val="20"/>
          <w:szCs w:val="20"/>
        </w:rPr>
        <w:t>Товар не выдан, сдача выдана.</w:t>
      </w:r>
    </w:p>
    <w:p w:rsidR="005817C8" w:rsidRPr="005817C8" w:rsidRDefault="005817C8" w:rsidP="005817C8">
      <w:pPr>
        <w:ind w:left="1776"/>
        <w:jc w:val="both"/>
        <w:rPr>
          <w:rFonts w:ascii="Tahoma" w:hAnsi="Tahoma" w:cs="Tahoma"/>
          <w:b/>
          <w:sz w:val="20"/>
          <w:szCs w:val="20"/>
        </w:rPr>
      </w:pPr>
      <w:r w:rsidRPr="005817C8">
        <w:rPr>
          <w:rFonts w:ascii="Tahoma" w:hAnsi="Tahoma" w:cs="Tahoma"/>
          <w:b/>
          <w:sz w:val="20"/>
          <w:szCs w:val="20"/>
        </w:rPr>
        <w:t>Не печатается ничего, аппарат переходит в состояние ошибки.</w:t>
      </w:r>
    </w:p>
    <w:p w:rsidR="005817C8" w:rsidRPr="005817C8" w:rsidRDefault="005817C8" w:rsidP="005817C8">
      <w:pPr>
        <w:numPr>
          <w:ilvl w:val="0"/>
          <w:numId w:val="2"/>
        </w:numPr>
        <w:rPr>
          <w:rFonts w:ascii="Tahoma" w:hAnsi="Tahoma" w:cs="Tahoma"/>
          <w:b/>
          <w:sz w:val="20"/>
          <w:szCs w:val="20"/>
        </w:rPr>
      </w:pPr>
      <w:r w:rsidRPr="005817C8">
        <w:rPr>
          <w:rFonts w:ascii="Tahoma" w:hAnsi="Tahoma" w:cs="Tahoma"/>
          <w:b/>
          <w:sz w:val="20"/>
          <w:szCs w:val="20"/>
        </w:rPr>
        <w:lastRenderedPageBreak/>
        <w:t>Товар не выдан, сдача не выдана.</w:t>
      </w:r>
    </w:p>
    <w:p w:rsidR="005817C8" w:rsidRPr="005817C8" w:rsidRDefault="005817C8" w:rsidP="005817C8">
      <w:pPr>
        <w:ind w:left="1776"/>
        <w:jc w:val="both"/>
        <w:rPr>
          <w:rFonts w:ascii="Tahoma" w:hAnsi="Tahoma" w:cs="Tahoma"/>
          <w:b/>
          <w:sz w:val="20"/>
          <w:szCs w:val="20"/>
        </w:rPr>
      </w:pPr>
      <w:r w:rsidRPr="005817C8">
        <w:rPr>
          <w:rFonts w:ascii="Tahoma" w:hAnsi="Tahoma" w:cs="Tahoma"/>
          <w:b/>
          <w:sz w:val="20"/>
          <w:szCs w:val="20"/>
        </w:rPr>
        <w:t>Печатается ошибочный чек, аппарат переходит в состояние ошибки.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p>
    <w:p w:rsidR="005817C8" w:rsidRPr="005817C8" w:rsidRDefault="005817C8" w:rsidP="005817C8">
      <w:pPr>
        <w:rPr>
          <w:rFonts w:ascii="Tahoma" w:hAnsi="Tahoma" w:cs="Tahoma"/>
          <w:b/>
          <w:sz w:val="20"/>
          <w:szCs w:val="20"/>
        </w:rPr>
      </w:pPr>
      <w:r w:rsidRPr="005817C8">
        <w:rPr>
          <w:rFonts w:ascii="Tahoma" w:hAnsi="Tahoma" w:cs="Tahoma"/>
          <w:b/>
          <w:sz w:val="20"/>
          <w:szCs w:val="20"/>
        </w:rPr>
        <w:tab/>
        <w:t>После печати чека аппарат выводит надпись «Возьмите чек», и дает покупателю 60 секунд на то, чтобы он взял чек. Если чек не будет взят за 60 секунд, он втягивается внутрь аппарата.</w:t>
      </w:r>
      <w:r w:rsidRPr="005817C8">
        <w:rPr>
          <w:rFonts w:ascii="Tahoma" w:hAnsi="Tahoma" w:cs="Tahoma"/>
          <w:b/>
          <w:sz w:val="20"/>
          <w:szCs w:val="20"/>
        </w:rPr>
        <w:tab/>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ab/>
        <w:t>Если при выдаче товара не произошло ошибки – после окончания выдачи товара и  печати чека, система переходит в состояние «Ожидание пользователя».</w:t>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p>
    <w:p w:rsidR="005817C8" w:rsidRPr="005817C8" w:rsidRDefault="005817C8" w:rsidP="005817C8">
      <w:pPr>
        <w:numPr>
          <w:ilvl w:val="0"/>
          <w:numId w:val="1"/>
        </w:numPr>
        <w:rPr>
          <w:rFonts w:ascii="Tahoma" w:hAnsi="Tahoma" w:cs="Tahoma"/>
          <w:b/>
          <w:sz w:val="20"/>
          <w:szCs w:val="20"/>
          <w:u w:val="single"/>
        </w:rPr>
      </w:pPr>
      <w:r w:rsidRPr="005817C8">
        <w:rPr>
          <w:rFonts w:ascii="Tahoma" w:hAnsi="Tahoma" w:cs="Tahoma"/>
          <w:b/>
          <w:sz w:val="20"/>
          <w:szCs w:val="20"/>
          <w:u w:val="single"/>
        </w:rPr>
        <w:t>Обслуживание аппарата.</w:t>
      </w:r>
    </w:p>
    <w:p w:rsidR="005817C8" w:rsidRPr="005817C8" w:rsidRDefault="005817C8" w:rsidP="005817C8">
      <w:pPr>
        <w:ind w:left="720"/>
        <w:rPr>
          <w:rFonts w:ascii="Tahoma" w:hAnsi="Tahoma" w:cs="Tahoma"/>
          <w:b/>
          <w:sz w:val="20"/>
          <w:szCs w:val="20"/>
        </w:rPr>
      </w:pPr>
    </w:p>
    <w:p w:rsidR="005817C8" w:rsidRPr="005817C8" w:rsidRDefault="005817C8" w:rsidP="005817C8">
      <w:pPr>
        <w:ind w:left="360"/>
        <w:rPr>
          <w:rFonts w:ascii="Tahoma" w:hAnsi="Tahoma" w:cs="Tahoma"/>
          <w:b/>
          <w:sz w:val="20"/>
          <w:szCs w:val="20"/>
        </w:rPr>
      </w:pPr>
      <w:r w:rsidRPr="005817C8">
        <w:rPr>
          <w:rFonts w:ascii="Tahoma" w:hAnsi="Tahoma" w:cs="Tahoma"/>
          <w:b/>
          <w:sz w:val="20"/>
          <w:szCs w:val="20"/>
        </w:rPr>
        <w:t>2.1. Включение аппарата.</w:t>
      </w:r>
    </w:p>
    <w:p w:rsidR="005817C8" w:rsidRPr="005817C8" w:rsidRDefault="005817C8" w:rsidP="005817C8">
      <w:pPr>
        <w:ind w:left="360"/>
        <w:rPr>
          <w:rFonts w:ascii="Tahoma" w:hAnsi="Tahoma" w:cs="Tahoma"/>
          <w:b/>
          <w:sz w:val="20"/>
          <w:szCs w:val="20"/>
        </w:rPr>
      </w:pPr>
      <w:r w:rsidRPr="005817C8">
        <w:rPr>
          <w:rFonts w:ascii="Tahoma" w:hAnsi="Tahoma" w:cs="Tahoma"/>
          <w:b/>
          <w:sz w:val="20"/>
          <w:szCs w:val="20"/>
        </w:rPr>
        <w:tab/>
        <w:t>Для включения аппарата необходимо воткнуть вилку питания в сеть, после чего включить тумблер на пластиковом «корыте» блока питания в положение “</w:t>
      </w:r>
      <w:r w:rsidRPr="005817C8">
        <w:rPr>
          <w:rFonts w:ascii="Tahoma" w:hAnsi="Tahoma" w:cs="Tahoma"/>
          <w:b/>
          <w:sz w:val="20"/>
          <w:szCs w:val="20"/>
          <w:lang w:val="en-US"/>
        </w:rPr>
        <w:t>I</w:t>
      </w:r>
      <w:r w:rsidRPr="005817C8">
        <w:rPr>
          <w:rFonts w:ascii="Tahoma" w:hAnsi="Tahoma" w:cs="Tahoma"/>
          <w:b/>
          <w:sz w:val="20"/>
          <w:szCs w:val="20"/>
        </w:rPr>
        <w:t>”.</w:t>
      </w:r>
    </w:p>
    <w:p w:rsidR="005817C8" w:rsidRPr="005817C8" w:rsidRDefault="005817C8" w:rsidP="005817C8">
      <w:pPr>
        <w:ind w:left="360"/>
        <w:rPr>
          <w:rFonts w:ascii="Tahoma" w:hAnsi="Tahoma" w:cs="Tahoma"/>
          <w:b/>
          <w:sz w:val="20"/>
          <w:szCs w:val="20"/>
        </w:rPr>
      </w:pPr>
      <w:r w:rsidRPr="005817C8">
        <w:rPr>
          <w:rFonts w:ascii="Tahoma" w:hAnsi="Tahoma" w:cs="Tahoma"/>
          <w:b/>
          <w:sz w:val="20"/>
          <w:szCs w:val="20"/>
        </w:rPr>
        <w:tab/>
        <w:t>При этом включается лампа подсветки отсека выдачи, и начинается загрузка системы.</w:t>
      </w:r>
    </w:p>
    <w:p w:rsidR="005817C8" w:rsidRPr="005817C8" w:rsidRDefault="005817C8" w:rsidP="005817C8">
      <w:pPr>
        <w:ind w:left="360"/>
        <w:rPr>
          <w:rFonts w:ascii="Tahoma" w:hAnsi="Tahoma" w:cs="Tahoma"/>
          <w:b/>
          <w:sz w:val="20"/>
          <w:szCs w:val="20"/>
        </w:rPr>
      </w:pPr>
      <w:r w:rsidRPr="005817C8">
        <w:rPr>
          <w:rFonts w:ascii="Tahoma" w:hAnsi="Tahoma" w:cs="Tahoma"/>
          <w:b/>
          <w:sz w:val="20"/>
          <w:szCs w:val="20"/>
        </w:rPr>
        <w:t>.</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Непосредственно после включения питания аппарат отображает на экране версию программы, а также ход процесса загрузки.</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В процессе загрузки тестируется работоспособность всех систем аппарата, с отображением на экране соответствующих кодов ошибки (в формате </w:t>
      </w:r>
      <w:proofErr w:type="gramStart"/>
      <w:r w:rsidRPr="005817C8">
        <w:rPr>
          <w:rFonts w:ascii="Tahoma" w:hAnsi="Tahoma" w:cs="Tahoma"/>
          <w:b/>
          <w:sz w:val="20"/>
          <w:szCs w:val="20"/>
          <w:lang w:val="en-US"/>
        </w:rPr>
        <w:t>X</w:t>
      </w:r>
      <w:proofErr w:type="gramEnd"/>
      <w:r w:rsidRPr="005817C8">
        <w:rPr>
          <w:rFonts w:ascii="Tahoma" w:hAnsi="Tahoma" w:cs="Tahoma"/>
          <w:b/>
          <w:sz w:val="20"/>
          <w:szCs w:val="20"/>
        </w:rPr>
        <w:t>код), или надписи «</w:t>
      </w:r>
      <w:r w:rsidRPr="005817C8">
        <w:rPr>
          <w:rFonts w:ascii="Tahoma" w:hAnsi="Tahoma" w:cs="Tahoma"/>
          <w:b/>
          <w:sz w:val="20"/>
          <w:szCs w:val="20"/>
          <w:lang w:val="en-US"/>
        </w:rPr>
        <w:t>OK</w:t>
      </w:r>
      <w:r w:rsidRPr="005817C8">
        <w:rPr>
          <w:rFonts w:ascii="Tahoma" w:hAnsi="Tahoma" w:cs="Tahoma"/>
          <w:b/>
          <w:sz w:val="20"/>
          <w:szCs w:val="20"/>
        </w:rPr>
        <w:t>» в случае отсутствия ошибки.</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При инициализации модема, система измеряет уровень сигнала сети.</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 xml:space="preserve">При успешном ответе модема о регистрации в сети оператора – на экран выводится надпись вида «Модем – </w:t>
      </w:r>
      <w:proofErr w:type="spellStart"/>
      <w:r w:rsidRPr="005817C8">
        <w:rPr>
          <w:rFonts w:ascii="Tahoma" w:hAnsi="Tahoma" w:cs="Tahoma"/>
          <w:b/>
          <w:sz w:val="20"/>
          <w:szCs w:val="20"/>
          <w:lang w:val="en-US"/>
        </w:rPr>
        <w:t>rssi</w:t>
      </w:r>
      <w:proofErr w:type="spellEnd"/>
      <w:r w:rsidRPr="005817C8">
        <w:rPr>
          <w:rFonts w:ascii="Tahoma" w:hAnsi="Tahoma" w:cs="Tahoma"/>
          <w:b/>
          <w:sz w:val="20"/>
          <w:szCs w:val="20"/>
        </w:rPr>
        <w:t>:</w:t>
      </w:r>
      <w:proofErr w:type="gramStart"/>
      <w:r w:rsidRPr="005817C8">
        <w:rPr>
          <w:rFonts w:ascii="Tahoma" w:hAnsi="Tahoma" w:cs="Tahoma"/>
          <w:b/>
          <w:sz w:val="20"/>
          <w:szCs w:val="20"/>
          <w:lang w:val="en-US"/>
        </w:rPr>
        <w:t>AA</w:t>
      </w:r>
      <w:r w:rsidRPr="005817C8">
        <w:rPr>
          <w:rFonts w:ascii="Tahoma" w:hAnsi="Tahoma" w:cs="Tahoma"/>
          <w:b/>
          <w:sz w:val="20"/>
          <w:szCs w:val="20"/>
        </w:rPr>
        <w:t xml:space="preserve">», где </w:t>
      </w:r>
      <w:r w:rsidRPr="005817C8">
        <w:rPr>
          <w:rFonts w:ascii="Tahoma" w:hAnsi="Tahoma" w:cs="Tahoma"/>
          <w:b/>
          <w:sz w:val="20"/>
          <w:szCs w:val="20"/>
          <w:lang w:val="en-US"/>
        </w:rPr>
        <w:t>AA</w:t>
      </w:r>
      <w:r w:rsidRPr="005817C8">
        <w:rPr>
          <w:rFonts w:ascii="Tahoma" w:hAnsi="Tahoma" w:cs="Tahoma"/>
          <w:b/>
          <w:sz w:val="20"/>
          <w:szCs w:val="20"/>
        </w:rPr>
        <w:t xml:space="preserve"> – уровень приема сигнала.</w:t>
      </w:r>
      <w:proofErr w:type="gramEnd"/>
      <w:r w:rsidRPr="005817C8">
        <w:rPr>
          <w:rFonts w:ascii="Tahoma" w:hAnsi="Tahoma" w:cs="Tahoma"/>
          <w:b/>
          <w:sz w:val="20"/>
          <w:szCs w:val="20"/>
        </w:rPr>
        <w:t xml:space="preserve"> </w:t>
      </w:r>
      <w:r w:rsidRPr="005817C8">
        <w:rPr>
          <w:rFonts w:ascii="Tahoma" w:hAnsi="Tahoma" w:cs="Tahoma"/>
          <w:b/>
          <w:sz w:val="20"/>
          <w:szCs w:val="20"/>
          <w:u w:val="single"/>
        </w:rPr>
        <w:t>Это значение важно для диагностики проблем со связью</w:t>
      </w:r>
      <w:r w:rsidRPr="005817C8">
        <w:rPr>
          <w:rFonts w:ascii="Tahoma" w:hAnsi="Tahoma" w:cs="Tahoma"/>
          <w:b/>
          <w:sz w:val="20"/>
          <w:szCs w:val="20"/>
        </w:rPr>
        <w:t>.</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Чем число выше – тем сигнал лучше. Достаточным для работы минимальным уровнем является значение 4-5. При таком уровне сигнала связь работоспособна на 70-80% от всего времени работы.</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Хорошим значением считается 70-80.</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В конце процесса загрузки аппарат отправляет СМС о запуске аппарата.</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После загрузки аппарат, в случае возникновения ошибки, отображает на экране расшифровку последней наиболее серьезной ошибки, и, в случае её неустранимости – переходит в состояние ошибки.</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Ошибки модема считаются устранимыми либо несущественными, и без них аппарат способен загружаться в рабочий режим. В том числе при отсутствии модема или сим-карты.</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В дальнейшем, при любых случаях необходимости установления связи (плановые отчеты, инкассация и т.п.) – будут производиться попытки инициализировать модем.</w:t>
      </w:r>
    </w:p>
    <w:p w:rsidR="005817C8" w:rsidRPr="005817C8" w:rsidRDefault="005817C8" w:rsidP="005817C8">
      <w:pPr>
        <w:ind w:firstLine="708"/>
        <w:rPr>
          <w:rFonts w:ascii="Tahoma" w:hAnsi="Tahoma" w:cs="Tahoma"/>
          <w:b/>
          <w:sz w:val="20"/>
          <w:szCs w:val="20"/>
        </w:rPr>
      </w:pPr>
    </w:p>
    <w:p w:rsidR="005817C8" w:rsidRPr="005817C8" w:rsidRDefault="005817C8" w:rsidP="005817C8">
      <w:pPr>
        <w:ind w:firstLine="708"/>
        <w:rPr>
          <w:rFonts w:ascii="Tahoma" w:hAnsi="Tahoma" w:cs="Tahoma"/>
          <w:b/>
          <w:sz w:val="20"/>
          <w:szCs w:val="20"/>
        </w:rPr>
      </w:pPr>
      <w:r w:rsidRPr="005817C8">
        <w:rPr>
          <w:rFonts w:ascii="Tahoma" w:hAnsi="Tahoma" w:cs="Tahoma"/>
          <w:b/>
          <w:sz w:val="20"/>
          <w:szCs w:val="20"/>
        </w:rPr>
        <w:t xml:space="preserve">На материнской плате находится индикатор работы системы – </w:t>
      </w:r>
      <w:r w:rsidRPr="005817C8">
        <w:rPr>
          <w:rFonts w:ascii="Tahoma" w:hAnsi="Tahoma" w:cs="Tahoma"/>
          <w:b/>
          <w:sz w:val="20"/>
          <w:szCs w:val="20"/>
          <w:u w:val="single"/>
        </w:rPr>
        <w:t>зеленый светодиод</w:t>
      </w:r>
      <w:r w:rsidRPr="005817C8">
        <w:rPr>
          <w:rFonts w:ascii="Tahoma" w:hAnsi="Tahoma" w:cs="Tahoma"/>
          <w:b/>
          <w:sz w:val="20"/>
          <w:szCs w:val="20"/>
        </w:rPr>
        <w:t>.</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 xml:space="preserve">При правильной работе программы он постоянно </w:t>
      </w:r>
      <w:r w:rsidRPr="005817C8">
        <w:rPr>
          <w:rFonts w:ascii="Tahoma" w:hAnsi="Tahoma" w:cs="Tahoma"/>
          <w:b/>
          <w:sz w:val="20"/>
          <w:szCs w:val="20"/>
          <w:u w:val="single"/>
        </w:rPr>
        <w:t>мигает.</w:t>
      </w:r>
      <w:r w:rsidRPr="005817C8">
        <w:rPr>
          <w:rFonts w:ascii="Tahoma" w:hAnsi="Tahoma" w:cs="Tahoma"/>
          <w:b/>
          <w:sz w:val="20"/>
          <w:szCs w:val="20"/>
        </w:rPr>
        <w:t xml:space="preserve"> Если этот светодиод не горит или горит постоянно – требуется проверка исправности системы и программы. Эксплуатация такого аппарата не рекомендуется!</w:t>
      </w:r>
    </w:p>
    <w:p w:rsidR="005817C8" w:rsidRPr="005817C8" w:rsidRDefault="005817C8" w:rsidP="005817C8">
      <w:pPr>
        <w:ind w:left="708"/>
        <w:jc w:val="both"/>
        <w:rPr>
          <w:rFonts w:ascii="Tahoma" w:hAnsi="Tahoma" w:cs="Tahoma"/>
          <w:b/>
          <w:sz w:val="20"/>
          <w:szCs w:val="20"/>
        </w:rPr>
      </w:pPr>
      <w:r w:rsidRPr="005817C8">
        <w:rPr>
          <w:rFonts w:ascii="Tahoma" w:hAnsi="Tahoma" w:cs="Tahoma"/>
          <w:b/>
          <w:sz w:val="20"/>
          <w:szCs w:val="20"/>
        </w:rPr>
        <w:t>Этот индикатор также используется при регулировке барьера (</w:t>
      </w:r>
      <w:proofErr w:type="gramStart"/>
      <w:r w:rsidRPr="005817C8">
        <w:rPr>
          <w:rFonts w:ascii="Tahoma" w:hAnsi="Tahoma" w:cs="Tahoma"/>
          <w:b/>
          <w:sz w:val="20"/>
          <w:szCs w:val="20"/>
        </w:rPr>
        <w:t>см</w:t>
      </w:r>
      <w:proofErr w:type="gramEnd"/>
      <w:r w:rsidRPr="005817C8">
        <w:rPr>
          <w:rFonts w:ascii="Tahoma" w:hAnsi="Tahoma" w:cs="Tahoma"/>
          <w:b/>
          <w:sz w:val="20"/>
          <w:szCs w:val="20"/>
        </w:rPr>
        <w:t>. далее).</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u w:val="single"/>
        </w:rPr>
      </w:pPr>
      <w:r w:rsidRPr="005817C8">
        <w:rPr>
          <w:rFonts w:ascii="Tahoma" w:hAnsi="Tahoma" w:cs="Tahoma"/>
          <w:b/>
          <w:sz w:val="20"/>
          <w:szCs w:val="20"/>
        </w:rPr>
        <w:t xml:space="preserve">2.2. </w:t>
      </w:r>
      <w:r w:rsidRPr="005817C8">
        <w:rPr>
          <w:rFonts w:ascii="Tahoma" w:hAnsi="Tahoma" w:cs="Tahoma"/>
          <w:b/>
          <w:sz w:val="20"/>
          <w:szCs w:val="20"/>
          <w:u w:val="single"/>
        </w:rPr>
        <w:t>Состав системы</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Конструктивно аппарат состоит из следующих плат:</w:t>
      </w:r>
    </w:p>
    <w:p w:rsidR="005817C8" w:rsidRPr="005817C8" w:rsidRDefault="005817C8" w:rsidP="005817C8">
      <w:pPr>
        <w:numPr>
          <w:ilvl w:val="0"/>
          <w:numId w:val="5"/>
        </w:numPr>
        <w:rPr>
          <w:rFonts w:ascii="Tahoma" w:hAnsi="Tahoma" w:cs="Tahoma"/>
          <w:b/>
          <w:sz w:val="20"/>
          <w:szCs w:val="20"/>
        </w:rPr>
      </w:pPr>
      <w:r w:rsidRPr="005817C8">
        <w:rPr>
          <w:rFonts w:ascii="Tahoma" w:hAnsi="Tahoma" w:cs="Tahoma"/>
          <w:b/>
          <w:sz w:val="20"/>
          <w:szCs w:val="20"/>
        </w:rPr>
        <w:t xml:space="preserve">Материнская плата. Самая большая плата, находится в белом пластиковом «корыте». </w:t>
      </w:r>
      <w:proofErr w:type="gramStart"/>
      <w:r w:rsidRPr="005817C8">
        <w:rPr>
          <w:rFonts w:ascii="Tahoma" w:hAnsi="Tahoma" w:cs="Tahoma"/>
          <w:b/>
          <w:sz w:val="20"/>
          <w:szCs w:val="20"/>
        </w:rPr>
        <w:t>Выполняет роль</w:t>
      </w:r>
      <w:proofErr w:type="gramEnd"/>
      <w:r w:rsidRPr="005817C8">
        <w:rPr>
          <w:rFonts w:ascii="Tahoma" w:hAnsi="Tahoma" w:cs="Tahoma"/>
          <w:b/>
          <w:sz w:val="20"/>
          <w:szCs w:val="20"/>
        </w:rPr>
        <w:t xml:space="preserve"> коммутирующей платы.</w:t>
      </w:r>
    </w:p>
    <w:p w:rsidR="005817C8" w:rsidRPr="005817C8" w:rsidRDefault="005817C8" w:rsidP="005817C8">
      <w:pPr>
        <w:numPr>
          <w:ilvl w:val="0"/>
          <w:numId w:val="5"/>
        </w:numPr>
        <w:rPr>
          <w:rFonts w:ascii="Tahoma" w:hAnsi="Tahoma" w:cs="Tahoma"/>
          <w:b/>
          <w:sz w:val="20"/>
          <w:szCs w:val="20"/>
        </w:rPr>
      </w:pPr>
      <w:r w:rsidRPr="005817C8">
        <w:rPr>
          <w:rFonts w:ascii="Tahoma" w:hAnsi="Tahoma" w:cs="Tahoma"/>
          <w:b/>
          <w:sz w:val="20"/>
          <w:szCs w:val="20"/>
        </w:rPr>
        <w:t>Системная плата. Вставляется в 2 слота на материнской плате. Содержит процессор с программой; батарейку резервного питания встроенных часов.</w:t>
      </w:r>
    </w:p>
    <w:p w:rsidR="005817C8" w:rsidRPr="005817C8" w:rsidRDefault="005817C8" w:rsidP="005817C8">
      <w:pPr>
        <w:numPr>
          <w:ilvl w:val="0"/>
          <w:numId w:val="5"/>
        </w:numPr>
        <w:rPr>
          <w:rFonts w:ascii="Tahoma" w:hAnsi="Tahoma" w:cs="Tahoma"/>
          <w:b/>
          <w:sz w:val="20"/>
          <w:szCs w:val="20"/>
        </w:rPr>
      </w:pPr>
      <w:r w:rsidRPr="005817C8">
        <w:rPr>
          <w:rFonts w:ascii="Tahoma" w:hAnsi="Tahoma" w:cs="Tahoma"/>
          <w:b/>
          <w:sz w:val="20"/>
          <w:szCs w:val="20"/>
        </w:rPr>
        <w:t xml:space="preserve">Две передающих платы барьера – расположены внизу аппарата с задней стороны. Для доступа к ним необходимо снять заднюю крышку аппарата либо нижнюю полку. Платы устанавливаются разъемом </w:t>
      </w:r>
      <w:r w:rsidRPr="005817C8">
        <w:rPr>
          <w:rFonts w:ascii="Tahoma" w:hAnsi="Tahoma" w:cs="Tahoma"/>
          <w:b/>
          <w:sz w:val="20"/>
          <w:szCs w:val="20"/>
          <w:lang w:val="en-US"/>
        </w:rPr>
        <w:t>X</w:t>
      </w:r>
      <w:r w:rsidRPr="005817C8">
        <w:rPr>
          <w:rFonts w:ascii="Tahoma" w:hAnsi="Tahoma" w:cs="Tahoma"/>
          <w:b/>
          <w:sz w:val="20"/>
          <w:szCs w:val="20"/>
        </w:rPr>
        <w:t xml:space="preserve">1 в сторону центра аппарата, и прикручиваются винтами </w:t>
      </w:r>
      <w:r w:rsidRPr="005817C8">
        <w:rPr>
          <w:rFonts w:ascii="Tahoma" w:hAnsi="Tahoma" w:cs="Tahoma"/>
          <w:b/>
          <w:sz w:val="20"/>
          <w:szCs w:val="20"/>
          <w:lang w:val="en-US"/>
        </w:rPr>
        <w:t>M</w:t>
      </w:r>
      <w:r w:rsidRPr="005817C8">
        <w:rPr>
          <w:rFonts w:ascii="Tahoma" w:hAnsi="Tahoma" w:cs="Tahoma"/>
          <w:b/>
          <w:sz w:val="20"/>
          <w:szCs w:val="20"/>
        </w:rPr>
        <w:t>3</w:t>
      </w:r>
      <w:r w:rsidRPr="005817C8">
        <w:rPr>
          <w:rFonts w:ascii="Tahoma" w:hAnsi="Tahoma" w:cs="Tahoma"/>
          <w:b/>
          <w:sz w:val="20"/>
          <w:szCs w:val="20"/>
          <w:lang w:val="en-US"/>
        </w:rPr>
        <w:t>x</w:t>
      </w:r>
      <w:r w:rsidRPr="005817C8">
        <w:rPr>
          <w:rFonts w:ascii="Tahoma" w:hAnsi="Tahoma" w:cs="Tahoma"/>
          <w:b/>
          <w:sz w:val="20"/>
          <w:szCs w:val="20"/>
        </w:rPr>
        <w:t xml:space="preserve">16; между стойкой аппарата и платой ставится набор из 4х шайб для регулировки выступания </w:t>
      </w:r>
      <w:r w:rsidRPr="005817C8">
        <w:rPr>
          <w:rFonts w:ascii="Tahoma" w:hAnsi="Tahoma" w:cs="Tahoma"/>
          <w:b/>
          <w:sz w:val="20"/>
          <w:szCs w:val="20"/>
        </w:rPr>
        <w:lastRenderedPageBreak/>
        <w:t>светодиодов за отверстия. Необходимо добиваться такого положения светодиодов, при котором они не выступают за внутреннюю плоскость металла.</w:t>
      </w:r>
    </w:p>
    <w:p w:rsidR="005817C8" w:rsidRPr="005817C8" w:rsidRDefault="005817C8" w:rsidP="005817C8">
      <w:pPr>
        <w:numPr>
          <w:ilvl w:val="0"/>
          <w:numId w:val="5"/>
        </w:numPr>
        <w:rPr>
          <w:rFonts w:ascii="Tahoma" w:hAnsi="Tahoma" w:cs="Tahoma"/>
          <w:b/>
          <w:sz w:val="20"/>
          <w:szCs w:val="20"/>
        </w:rPr>
      </w:pPr>
      <w:r w:rsidRPr="005817C8">
        <w:rPr>
          <w:rFonts w:ascii="Tahoma" w:hAnsi="Tahoma" w:cs="Tahoma"/>
          <w:b/>
          <w:sz w:val="20"/>
          <w:szCs w:val="20"/>
        </w:rPr>
        <w:t xml:space="preserve">Две приемных платы барьера – расположены внизу аппарата с передней стороны. Платы устанавливаются разъемом </w:t>
      </w:r>
      <w:r w:rsidRPr="005817C8">
        <w:rPr>
          <w:rFonts w:ascii="Tahoma" w:hAnsi="Tahoma" w:cs="Tahoma"/>
          <w:b/>
          <w:sz w:val="20"/>
          <w:szCs w:val="20"/>
          <w:lang w:val="en-US"/>
        </w:rPr>
        <w:t>X</w:t>
      </w:r>
      <w:r w:rsidRPr="005817C8">
        <w:rPr>
          <w:rFonts w:ascii="Tahoma" w:hAnsi="Tahoma" w:cs="Tahoma"/>
          <w:b/>
          <w:sz w:val="20"/>
          <w:szCs w:val="20"/>
        </w:rPr>
        <w:t xml:space="preserve">1 в сторону центра аппарата, и прикручиваются винтами </w:t>
      </w:r>
      <w:r w:rsidRPr="005817C8">
        <w:rPr>
          <w:rFonts w:ascii="Tahoma" w:hAnsi="Tahoma" w:cs="Tahoma"/>
          <w:b/>
          <w:sz w:val="20"/>
          <w:szCs w:val="20"/>
          <w:lang w:val="en-US"/>
        </w:rPr>
        <w:t>M</w:t>
      </w:r>
      <w:r w:rsidRPr="005817C8">
        <w:rPr>
          <w:rFonts w:ascii="Tahoma" w:hAnsi="Tahoma" w:cs="Tahoma"/>
          <w:b/>
          <w:sz w:val="20"/>
          <w:szCs w:val="20"/>
        </w:rPr>
        <w:t>3</w:t>
      </w:r>
      <w:r w:rsidRPr="005817C8">
        <w:rPr>
          <w:rFonts w:ascii="Tahoma" w:hAnsi="Tahoma" w:cs="Tahoma"/>
          <w:b/>
          <w:sz w:val="20"/>
          <w:szCs w:val="20"/>
          <w:lang w:val="en-US"/>
        </w:rPr>
        <w:t>x</w:t>
      </w:r>
      <w:r w:rsidRPr="005817C8">
        <w:rPr>
          <w:rFonts w:ascii="Tahoma" w:hAnsi="Tahoma" w:cs="Tahoma"/>
          <w:b/>
          <w:sz w:val="20"/>
          <w:szCs w:val="20"/>
        </w:rPr>
        <w:t>8. Необходимо добиваться такого положения светодиодов, при котором они не выступают за внутреннюю плоскость металла.</w:t>
      </w:r>
    </w:p>
    <w:p w:rsidR="005817C8" w:rsidRPr="005817C8" w:rsidRDefault="005817C8" w:rsidP="005817C8">
      <w:pPr>
        <w:numPr>
          <w:ilvl w:val="0"/>
          <w:numId w:val="5"/>
        </w:numPr>
        <w:rPr>
          <w:rFonts w:ascii="Tahoma" w:hAnsi="Tahoma" w:cs="Tahoma"/>
          <w:b/>
          <w:sz w:val="20"/>
          <w:szCs w:val="20"/>
        </w:rPr>
      </w:pPr>
      <w:r w:rsidRPr="005817C8">
        <w:rPr>
          <w:rFonts w:ascii="Tahoma" w:hAnsi="Tahoma" w:cs="Tahoma"/>
          <w:b/>
          <w:sz w:val="20"/>
          <w:szCs w:val="20"/>
        </w:rPr>
        <w:t xml:space="preserve">Три платы коммутации двигателей. </w:t>
      </w:r>
      <w:proofErr w:type="gramStart"/>
      <w:r w:rsidRPr="005817C8">
        <w:rPr>
          <w:rFonts w:ascii="Tahoma" w:hAnsi="Tahoma" w:cs="Tahoma"/>
          <w:b/>
          <w:sz w:val="20"/>
          <w:szCs w:val="20"/>
        </w:rPr>
        <w:t xml:space="preserve">Расположены с задней стороны аппарата на полках двигателей. </w:t>
      </w:r>
      <w:proofErr w:type="gramEnd"/>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Платы </w:t>
      </w:r>
      <w:proofErr w:type="spellStart"/>
      <w:r w:rsidRPr="005817C8">
        <w:rPr>
          <w:rFonts w:ascii="Tahoma" w:hAnsi="Tahoma" w:cs="Tahoma"/>
          <w:b/>
          <w:sz w:val="20"/>
          <w:szCs w:val="20"/>
        </w:rPr>
        <w:t>оптобарьеров</w:t>
      </w:r>
      <w:proofErr w:type="spellEnd"/>
      <w:r w:rsidRPr="005817C8">
        <w:rPr>
          <w:rFonts w:ascii="Tahoma" w:hAnsi="Tahoma" w:cs="Tahoma"/>
          <w:b/>
          <w:sz w:val="20"/>
          <w:szCs w:val="20"/>
        </w:rPr>
        <w:t xml:space="preserve"> соединяются в произвольной последовательности. Главное, чтобы все 4 платы были последовательно подсоединены в одну «гирлянду», и одна из них соединялась шлейфом с разъемом “</w:t>
      </w:r>
      <w:r w:rsidRPr="005817C8">
        <w:rPr>
          <w:rFonts w:ascii="Tahoma" w:hAnsi="Tahoma" w:cs="Tahoma"/>
          <w:b/>
          <w:sz w:val="20"/>
          <w:szCs w:val="20"/>
          <w:lang w:val="en-US"/>
        </w:rPr>
        <w:t>X</w:t>
      </w:r>
      <w:r w:rsidRPr="005817C8">
        <w:rPr>
          <w:rFonts w:ascii="Tahoma" w:hAnsi="Tahoma" w:cs="Tahoma"/>
          <w:b/>
          <w:sz w:val="20"/>
          <w:szCs w:val="20"/>
        </w:rPr>
        <w:t>15” (“</w:t>
      </w:r>
      <w:proofErr w:type="spellStart"/>
      <w:r w:rsidRPr="005817C8">
        <w:rPr>
          <w:rFonts w:ascii="Tahoma" w:hAnsi="Tahoma" w:cs="Tahoma"/>
          <w:b/>
          <w:sz w:val="20"/>
          <w:szCs w:val="20"/>
          <w:lang w:val="en-US"/>
        </w:rPr>
        <w:t>Optobarier</w:t>
      </w:r>
      <w:proofErr w:type="spellEnd"/>
      <w:r w:rsidRPr="005817C8">
        <w:rPr>
          <w:rFonts w:ascii="Tahoma" w:hAnsi="Tahoma" w:cs="Tahoma"/>
          <w:b/>
          <w:sz w:val="20"/>
          <w:szCs w:val="20"/>
        </w:rPr>
        <w:t>”) в верхнем правом углу материнской платы.</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Обычно, монтаж осуществляется следующим образом: Шлейф от </w:t>
      </w:r>
      <w:r w:rsidRPr="005817C8">
        <w:rPr>
          <w:rFonts w:ascii="Tahoma" w:hAnsi="Tahoma" w:cs="Tahoma"/>
          <w:b/>
          <w:sz w:val="20"/>
          <w:szCs w:val="20"/>
          <w:lang w:val="en-US"/>
        </w:rPr>
        <w:t>X</w:t>
      </w:r>
      <w:r w:rsidRPr="005817C8">
        <w:rPr>
          <w:rFonts w:ascii="Tahoma" w:hAnsi="Tahoma" w:cs="Tahoma"/>
          <w:b/>
          <w:sz w:val="20"/>
          <w:szCs w:val="20"/>
        </w:rPr>
        <w:t xml:space="preserve">15 материнской платы идет на внутренний разъем ближней задней платы. От внешнего разъема ближней платы идет шлейф до внутреннего разъема дальней задней платы. От внешнего разъема дальней задней платы идет шлейф (через отверстия в </w:t>
      </w:r>
      <w:proofErr w:type="spellStart"/>
      <w:r w:rsidRPr="005817C8">
        <w:rPr>
          <w:rFonts w:ascii="Tahoma" w:hAnsi="Tahoma" w:cs="Tahoma"/>
          <w:b/>
          <w:sz w:val="20"/>
          <w:szCs w:val="20"/>
        </w:rPr>
        <w:t>конструктиве</w:t>
      </w:r>
      <w:proofErr w:type="spellEnd"/>
      <w:r w:rsidRPr="005817C8">
        <w:rPr>
          <w:rFonts w:ascii="Tahoma" w:hAnsi="Tahoma" w:cs="Tahoma"/>
          <w:b/>
          <w:sz w:val="20"/>
          <w:szCs w:val="20"/>
        </w:rPr>
        <w:t xml:space="preserve"> аппарата) на внешний разъем дальней передней платы. От внутреннего разъема дальней передней платы идет шлейф на один из разъемов ближней передней платы.</w:t>
      </w:r>
    </w:p>
    <w:p w:rsidR="005817C8" w:rsidRPr="005817C8" w:rsidRDefault="005817C8" w:rsidP="005817C8">
      <w:pPr>
        <w:rPr>
          <w:rFonts w:ascii="Tahoma" w:hAnsi="Tahoma" w:cs="Tahoma"/>
          <w:b/>
          <w:sz w:val="20"/>
          <w:szCs w:val="20"/>
        </w:rPr>
      </w:pPr>
    </w:p>
    <w:p w:rsidR="005817C8" w:rsidRPr="005817C8" w:rsidRDefault="005817C8" w:rsidP="005817C8">
      <w:pPr>
        <w:ind w:left="708"/>
        <w:rPr>
          <w:rFonts w:ascii="Tahoma" w:hAnsi="Tahoma" w:cs="Tahoma"/>
          <w:b/>
          <w:sz w:val="20"/>
          <w:szCs w:val="20"/>
          <w:u w:val="single"/>
        </w:rPr>
      </w:pPr>
      <w:r w:rsidRPr="005817C8">
        <w:rPr>
          <w:rFonts w:ascii="Tahoma" w:hAnsi="Tahoma" w:cs="Tahoma"/>
          <w:b/>
          <w:sz w:val="20"/>
          <w:szCs w:val="20"/>
        </w:rPr>
        <w:t xml:space="preserve">2.3. </w:t>
      </w:r>
      <w:r w:rsidRPr="005817C8">
        <w:rPr>
          <w:rFonts w:ascii="Tahoma" w:hAnsi="Tahoma" w:cs="Tahoma"/>
          <w:b/>
          <w:sz w:val="20"/>
          <w:szCs w:val="20"/>
          <w:u w:val="single"/>
        </w:rPr>
        <w:t>Регулировка аппарата.</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 </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Для правильной работы аппарат после монтажа требует регулировки.</w:t>
      </w:r>
    </w:p>
    <w:p w:rsidR="005817C8" w:rsidRPr="005817C8" w:rsidRDefault="005817C8" w:rsidP="005817C8">
      <w:pPr>
        <w:ind w:left="708"/>
        <w:rPr>
          <w:rFonts w:ascii="Tahoma" w:hAnsi="Tahoma" w:cs="Tahoma"/>
          <w:b/>
          <w:sz w:val="20"/>
          <w:szCs w:val="20"/>
        </w:rPr>
      </w:pPr>
    </w:p>
    <w:p w:rsidR="005817C8" w:rsidRPr="005817C8" w:rsidRDefault="005817C8" w:rsidP="005817C8">
      <w:pPr>
        <w:numPr>
          <w:ilvl w:val="0"/>
          <w:numId w:val="6"/>
        </w:numPr>
        <w:rPr>
          <w:rFonts w:ascii="Tahoma" w:hAnsi="Tahoma" w:cs="Tahoma"/>
          <w:b/>
          <w:sz w:val="20"/>
          <w:szCs w:val="20"/>
        </w:rPr>
      </w:pPr>
      <w:r w:rsidRPr="005817C8">
        <w:rPr>
          <w:rFonts w:ascii="Tahoma" w:hAnsi="Tahoma" w:cs="Tahoma"/>
          <w:b/>
          <w:sz w:val="20"/>
          <w:szCs w:val="20"/>
          <w:u w:val="single"/>
        </w:rPr>
        <w:t>Регулировка контраста экрана</w:t>
      </w:r>
      <w:r w:rsidRPr="005817C8">
        <w:rPr>
          <w:rFonts w:ascii="Tahoma" w:hAnsi="Tahoma" w:cs="Tahoma"/>
          <w:b/>
          <w:sz w:val="20"/>
          <w:szCs w:val="20"/>
        </w:rPr>
        <w:t xml:space="preserve">. Выполняется с помощью вращения </w:t>
      </w:r>
      <w:proofErr w:type="spellStart"/>
      <w:r w:rsidRPr="005817C8">
        <w:rPr>
          <w:rFonts w:ascii="Tahoma" w:hAnsi="Tahoma" w:cs="Tahoma"/>
          <w:b/>
          <w:sz w:val="20"/>
          <w:szCs w:val="20"/>
        </w:rPr>
        <w:t>подстроечного</w:t>
      </w:r>
      <w:proofErr w:type="spellEnd"/>
      <w:r w:rsidRPr="005817C8">
        <w:rPr>
          <w:rFonts w:ascii="Tahoma" w:hAnsi="Tahoma" w:cs="Tahoma"/>
          <w:b/>
          <w:sz w:val="20"/>
          <w:szCs w:val="20"/>
        </w:rPr>
        <w:t xml:space="preserve"> резистора </w:t>
      </w:r>
      <w:r w:rsidRPr="005817C8">
        <w:rPr>
          <w:rFonts w:ascii="Tahoma" w:hAnsi="Tahoma" w:cs="Tahoma"/>
          <w:b/>
          <w:sz w:val="20"/>
          <w:szCs w:val="20"/>
          <w:lang w:val="en-US"/>
        </w:rPr>
        <w:t>R</w:t>
      </w:r>
      <w:r w:rsidRPr="005817C8">
        <w:rPr>
          <w:rFonts w:ascii="Tahoma" w:hAnsi="Tahoma" w:cs="Tahoma"/>
          <w:b/>
          <w:sz w:val="20"/>
          <w:szCs w:val="20"/>
        </w:rPr>
        <w:t>3, находящегося в середине верхней части материнской платы, тонкой шлицевой отверткой. Необходимо добиться такого состояния контраста, при котором при прямом взгляде на экран не видно артефактов (подсвеченных «квадратов», черных следов под буквами, и т.п.), и при этом цвет букв сочный и яркий.</w:t>
      </w:r>
    </w:p>
    <w:p w:rsidR="005817C8" w:rsidRPr="005817C8" w:rsidRDefault="005817C8" w:rsidP="005817C8">
      <w:pPr>
        <w:ind w:left="1068"/>
        <w:rPr>
          <w:rFonts w:ascii="Tahoma" w:hAnsi="Tahoma" w:cs="Tahoma"/>
          <w:b/>
          <w:sz w:val="20"/>
          <w:szCs w:val="20"/>
        </w:rPr>
      </w:pPr>
    </w:p>
    <w:p w:rsidR="005817C8" w:rsidRPr="005817C8" w:rsidRDefault="005817C8" w:rsidP="005817C8">
      <w:pPr>
        <w:numPr>
          <w:ilvl w:val="0"/>
          <w:numId w:val="6"/>
        </w:numPr>
        <w:rPr>
          <w:rFonts w:ascii="Tahoma" w:hAnsi="Tahoma" w:cs="Tahoma"/>
          <w:b/>
          <w:sz w:val="20"/>
          <w:szCs w:val="20"/>
        </w:rPr>
      </w:pPr>
      <w:r w:rsidRPr="005817C8">
        <w:rPr>
          <w:rFonts w:ascii="Tahoma" w:hAnsi="Tahoma" w:cs="Tahoma"/>
          <w:b/>
          <w:sz w:val="20"/>
          <w:szCs w:val="20"/>
          <w:u w:val="single"/>
        </w:rPr>
        <w:t>Регулировка барьера</w:t>
      </w:r>
      <w:r w:rsidRPr="005817C8">
        <w:rPr>
          <w:rFonts w:ascii="Tahoma" w:hAnsi="Tahoma" w:cs="Tahoma"/>
          <w:b/>
          <w:sz w:val="20"/>
          <w:szCs w:val="20"/>
        </w:rPr>
        <w:t>.</w:t>
      </w:r>
    </w:p>
    <w:p w:rsidR="005817C8" w:rsidRPr="005817C8" w:rsidRDefault="005817C8" w:rsidP="005817C8">
      <w:pPr>
        <w:ind w:left="708" w:firstLine="360"/>
        <w:rPr>
          <w:rFonts w:ascii="Tahoma" w:hAnsi="Tahoma" w:cs="Tahoma"/>
          <w:b/>
          <w:sz w:val="20"/>
          <w:szCs w:val="20"/>
        </w:rPr>
      </w:pPr>
      <w:r w:rsidRPr="005817C8">
        <w:rPr>
          <w:rFonts w:ascii="Tahoma" w:hAnsi="Tahoma" w:cs="Tahoma"/>
          <w:b/>
          <w:sz w:val="20"/>
          <w:szCs w:val="20"/>
        </w:rPr>
        <w:t xml:space="preserve">Выполняется с помощью вращения </w:t>
      </w:r>
      <w:proofErr w:type="spellStart"/>
      <w:r w:rsidRPr="005817C8">
        <w:rPr>
          <w:rFonts w:ascii="Tahoma" w:hAnsi="Tahoma" w:cs="Tahoma"/>
          <w:b/>
          <w:sz w:val="20"/>
          <w:szCs w:val="20"/>
        </w:rPr>
        <w:t>подстроечных</w:t>
      </w:r>
      <w:proofErr w:type="spellEnd"/>
      <w:r w:rsidRPr="005817C8">
        <w:rPr>
          <w:rFonts w:ascii="Tahoma" w:hAnsi="Tahoma" w:cs="Tahoma"/>
          <w:b/>
          <w:sz w:val="20"/>
          <w:szCs w:val="20"/>
        </w:rPr>
        <w:t xml:space="preserve"> резисторов, находящихся на двух передних платах барьеров, тонкой шлицевой отверткой.</w:t>
      </w:r>
    </w:p>
    <w:p w:rsidR="005817C8" w:rsidRPr="005817C8" w:rsidRDefault="005817C8" w:rsidP="005817C8">
      <w:pPr>
        <w:ind w:left="708" w:firstLine="360"/>
        <w:rPr>
          <w:rFonts w:ascii="Tahoma" w:hAnsi="Tahoma" w:cs="Tahoma"/>
          <w:b/>
          <w:sz w:val="20"/>
          <w:szCs w:val="20"/>
        </w:rPr>
      </w:pPr>
    </w:p>
    <w:p w:rsidR="005817C8" w:rsidRPr="005817C8" w:rsidRDefault="005817C8" w:rsidP="005817C8">
      <w:pPr>
        <w:ind w:left="708" w:firstLine="360"/>
        <w:rPr>
          <w:rFonts w:ascii="Tahoma" w:hAnsi="Tahoma" w:cs="Tahoma"/>
          <w:b/>
          <w:sz w:val="20"/>
          <w:szCs w:val="20"/>
        </w:rPr>
      </w:pPr>
      <w:r w:rsidRPr="005817C8">
        <w:rPr>
          <w:rFonts w:ascii="Tahoma" w:hAnsi="Tahoma" w:cs="Tahoma"/>
          <w:b/>
          <w:sz w:val="20"/>
          <w:szCs w:val="20"/>
        </w:rPr>
        <w:t>Последовательность регулировки:</w:t>
      </w:r>
    </w:p>
    <w:p w:rsidR="005817C8" w:rsidRPr="005817C8" w:rsidRDefault="005817C8" w:rsidP="005817C8">
      <w:pPr>
        <w:numPr>
          <w:ilvl w:val="0"/>
          <w:numId w:val="7"/>
        </w:numPr>
        <w:rPr>
          <w:rFonts w:ascii="Tahoma" w:hAnsi="Tahoma" w:cs="Tahoma"/>
          <w:b/>
          <w:sz w:val="20"/>
          <w:szCs w:val="20"/>
        </w:rPr>
      </w:pPr>
      <w:r w:rsidRPr="005817C8">
        <w:rPr>
          <w:rFonts w:ascii="Tahoma" w:hAnsi="Tahoma" w:cs="Tahoma"/>
          <w:b/>
          <w:sz w:val="20"/>
          <w:szCs w:val="20"/>
        </w:rPr>
        <w:t>Зайти в операторское меню аппарата (</w:t>
      </w:r>
      <w:proofErr w:type="gramStart"/>
      <w:r w:rsidRPr="005817C8">
        <w:rPr>
          <w:rFonts w:ascii="Tahoma" w:hAnsi="Tahoma" w:cs="Tahoma"/>
          <w:b/>
          <w:sz w:val="20"/>
          <w:szCs w:val="20"/>
        </w:rPr>
        <w:t>см</w:t>
      </w:r>
      <w:proofErr w:type="gramEnd"/>
      <w:r w:rsidRPr="005817C8">
        <w:rPr>
          <w:rFonts w:ascii="Tahoma" w:hAnsi="Tahoma" w:cs="Tahoma"/>
          <w:b/>
          <w:sz w:val="20"/>
          <w:szCs w:val="20"/>
        </w:rPr>
        <w:t>. далее).</w:t>
      </w:r>
    </w:p>
    <w:p w:rsidR="005817C8" w:rsidRPr="005817C8" w:rsidRDefault="005817C8" w:rsidP="005817C8">
      <w:pPr>
        <w:numPr>
          <w:ilvl w:val="0"/>
          <w:numId w:val="7"/>
        </w:numPr>
        <w:rPr>
          <w:rFonts w:ascii="Tahoma" w:hAnsi="Tahoma" w:cs="Tahoma"/>
          <w:b/>
          <w:sz w:val="20"/>
          <w:szCs w:val="20"/>
        </w:rPr>
      </w:pPr>
      <w:r w:rsidRPr="005817C8">
        <w:rPr>
          <w:rFonts w:ascii="Tahoma" w:hAnsi="Tahoma" w:cs="Tahoma"/>
          <w:b/>
          <w:sz w:val="20"/>
          <w:szCs w:val="20"/>
        </w:rPr>
        <w:t>Войти в подменю «диагностика».</w:t>
      </w:r>
    </w:p>
    <w:p w:rsidR="005817C8" w:rsidRPr="005817C8" w:rsidRDefault="005817C8" w:rsidP="005817C8">
      <w:pPr>
        <w:numPr>
          <w:ilvl w:val="0"/>
          <w:numId w:val="7"/>
        </w:numPr>
        <w:rPr>
          <w:rFonts w:ascii="Tahoma" w:hAnsi="Tahoma" w:cs="Tahoma"/>
          <w:b/>
          <w:sz w:val="20"/>
          <w:szCs w:val="20"/>
        </w:rPr>
      </w:pPr>
      <w:r w:rsidRPr="005817C8">
        <w:rPr>
          <w:rFonts w:ascii="Tahoma" w:hAnsi="Tahoma" w:cs="Tahoma"/>
          <w:b/>
          <w:sz w:val="20"/>
          <w:szCs w:val="20"/>
        </w:rPr>
        <w:t>Выбрать пункт «Настройка барьера».</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На экране появится надпись вида:</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Диагностика</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Настройка барьера</w:t>
      </w:r>
    </w:p>
    <w:p w:rsidR="005817C8" w:rsidRPr="005817C8" w:rsidRDefault="005817C8" w:rsidP="005817C8">
      <w:pPr>
        <w:ind w:left="1428"/>
        <w:jc w:val="center"/>
        <w:rPr>
          <w:rFonts w:ascii="Tahoma" w:hAnsi="Tahoma" w:cs="Tahoma"/>
          <w:b/>
          <w:sz w:val="20"/>
          <w:szCs w:val="20"/>
        </w:rPr>
      </w:pPr>
      <w:proofErr w:type="spellStart"/>
      <w:r w:rsidRPr="005817C8">
        <w:rPr>
          <w:rFonts w:ascii="Tahoma" w:hAnsi="Tahoma" w:cs="Tahoma"/>
          <w:b/>
          <w:sz w:val="20"/>
          <w:szCs w:val="20"/>
        </w:rPr>
        <w:t>Чувствит</w:t>
      </w:r>
      <w:proofErr w:type="spellEnd"/>
      <w:r w:rsidRPr="005817C8">
        <w:rPr>
          <w:rFonts w:ascii="Tahoma" w:hAnsi="Tahoma" w:cs="Tahoma"/>
          <w:b/>
          <w:sz w:val="20"/>
          <w:szCs w:val="20"/>
        </w:rPr>
        <w:t>: 11110000</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-снять </w:t>
      </w:r>
      <w:proofErr w:type="spellStart"/>
      <w:r w:rsidRPr="005817C8">
        <w:rPr>
          <w:rFonts w:ascii="Tahoma" w:hAnsi="Tahoma" w:cs="Tahoma"/>
          <w:b/>
          <w:sz w:val="20"/>
          <w:szCs w:val="20"/>
        </w:rPr>
        <w:t>ош</w:t>
      </w:r>
      <w:proofErr w:type="spellEnd"/>
      <w:r w:rsidRPr="005817C8">
        <w:rPr>
          <w:rFonts w:ascii="Tahoma" w:hAnsi="Tahoma" w:cs="Tahoma"/>
          <w:b/>
          <w:sz w:val="20"/>
          <w:szCs w:val="20"/>
        </w:rPr>
        <w:t>.</w:t>
      </w:r>
      <w:r w:rsidRPr="005817C8">
        <w:rPr>
          <w:rFonts w:ascii="Tahoma" w:hAnsi="Tahoma" w:cs="Tahoma"/>
          <w:b/>
          <w:sz w:val="20"/>
          <w:szCs w:val="20"/>
          <w:lang w:val="en-US"/>
        </w:rPr>
        <w:t>D</w:t>
      </w:r>
      <w:r w:rsidRPr="005817C8">
        <w:rPr>
          <w:rFonts w:ascii="Tahoma" w:hAnsi="Tahoma" w:cs="Tahoma"/>
          <w:b/>
          <w:sz w:val="20"/>
          <w:szCs w:val="20"/>
        </w:rPr>
        <w:t>-далее</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Система излучает 8 посылок разных мощностей через передающие платы, и смотрит уровень сигнала на приемных платах.</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1 соответствует принятому сигналу, 0 – отсутствие сигнала.</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Значение в этом тексте имеет количество единиц и нулей.</w:t>
      </w:r>
    </w:p>
    <w:p w:rsidR="005817C8" w:rsidRPr="005817C8" w:rsidRDefault="005817C8" w:rsidP="005817C8">
      <w:pPr>
        <w:ind w:left="708" w:firstLine="360"/>
        <w:rPr>
          <w:rFonts w:ascii="Tahoma" w:hAnsi="Tahoma" w:cs="Tahoma"/>
          <w:b/>
          <w:sz w:val="20"/>
          <w:szCs w:val="20"/>
        </w:rPr>
      </w:pPr>
      <w:r w:rsidRPr="005817C8">
        <w:rPr>
          <w:rFonts w:ascii="Tahoma" w:hAnsi="Tahoma" w:cs="Tahoma"/>
          <w:b/>
          <w:sz w:val="20"/>
          <w:szCs w:val="20"/>
        </w:rPr>
        <w:tab/>
        <w:t>Отображаемое число постоянно обновляется.</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Зеленый индикатор на материнской плате моргает сериями в такт нулям. Т.е. при комбинации на экране «11111000» индикатор будет моргать сериями по 3 вспышки с перерывами. При комбинации «00000000» индикатор будет моргать непрерывно. При комбинации «11111111» индикатор моргать не будет. В этом случае возможно также постоянное свечение.</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lang w:val="en-US"/>
        </w:rPr>
      </w:pPr>
      <w:r w:rsidRPr="005817C8">
        <w:rPr>
          <w:rFonts w:ascii="Tahoma" w:hAnsi="Tahoma" w:cs="Tahoma"/>
          <w:b/>
          <w:sz w:val="20"/>
          <w:szCs w:val="20"/>
        </w:rPr>
        <w:lastRenderedPageBreak/>
        <w:t xml:space="preserve">Чтобы со стороны передних плат барьеров было видно зеленый индикатор, рекомендуется при открытой двери выдвинуть корыто материнской платы. Индикатор будет хорошо видно в отражении черного разъема </w:t>
      </w:r>
      <w:r w:rsidRPr="005817C8">
        <w:rPr>
          <w:rFonts w:ascii="Tahoma" w:hAnsi="Tahoma" w:cs="Tahoma"/>
          <w:b/>
          <w:sz w:val="20"/>
          <w:szCs w:val="20"/>
          <w:lang w:val="en-US"/>
        </w:rPr>
        <w:t>X2.</w:t>
      </w:r>
    </w:p>
    <w:p w:rsidR="005817C8" w:rsidRPr="005817C8" w:rsidRDefault="005817C8" w:rsidP="005817C8">
      <w:pPr>
        <w:ind w:left="1416"/>
        <w:rPr>
          <w:rFonts w:ascii="Tahoma" w:hAnsi="Tahoma" w:cs="Tahoma"/>
          <w:b/>
          <w:sz w:val="20"/>
          <w:szCs w:val="20"/>
          <w:lang w:val="en-US"/>
        </w:rPr>
      </w:pPr>
    </w:p>
    <w:p w:rsidR="005817C8" w:rsidRPr="005817C8" w:rsidRDefault="005817C8" w:rsidP="005817C8">
      <w:pPr>
        <w:numPr>
          <w:ilvl w:val="0"/>
          <w:numId w:val="7"/>
        </w:numPr>
        <w:ind w:left="1416"/>
        <w:rPr>
          <w:rFonts w:ascii="Tahoma" w:hAnsi="Tahoma" w:cs="Tahoma"/>
          <w:b/>
          <w:sz w:val="20"/>
          <w:szCs w:val="20"/>
        </w:rPr>
      </w:pPr>
      <w:r w:rsidRPr="005817C8">
        <w:rPr>
          <w:rFonts w:ascii="Tahoma" w:hAnsi="Tahoma" w:cs="Tahoma"/>
          <w:b/>
          <w:sz w:val="20"/>
          <w:szCs w:val="20"/>
        </w:rPr>
        <w:t xml:space="preserve">Настройка двух плат барьера производится отдельно друг от друга. </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Необходимо определить последнюю плату в цепочке плат барьера. Для этого надо найти переднюю плату с одним пустующим разъемом. Это и будет последняя плата.</w:t>
      </w:r>
    </w:p>
    <w:p w:rsidR="005817C8" w:rsidRPr="005817C8" w:rsidRDefault="005817C8" w:rsidP="005817C8">
      <w:pPr>
        <w:numPr>
          <w:ilvl w:val="0"/>
          <w:numId w:val="7"/>
        </w:numPr>
        <w:ind w:left="1416"/>
        <w:rPr>
          <w:rFonts w:ascii="Tahoma" w:hAnsi="Tahoma" w:cs="Tahoma"/>
          <w:b/>
          <w:sz w:val="20"/>
          <w:szCs w:val="20"/>
        </w:rPr>
      </w:pPr>
      <w:r w:rsidRPr="005817C8">
        <w:rPr>
          <w:rFonts w:ascii="Tahoma" w:hAnsi="Tahoma" w:cs="Tahoma"/>
          <w:b/>
          <w:sz w:val="20"/>
          <w:szCs w:val="20"/>
        </w:rPr>
        <w:t xml:space="preserve">Отсоединить шлейф второго разъема от платы. Таким </w:t>
      </w:r>
      <w:proofErr w:type="gramStart"/>
      <w:r w:rsidRPr="005817C8">
        <w:rPr>
          <w:rFonts w:ascii="Tahoma" w:hAnsi="Tahoma" w:cs="Tahoma"/>
          <w:b/>
          <w:sz w:val="20"/>
          <w:szCs w:val="20"/>
        </w:rPr>
        <w:t>образом</w:t>
      </w:r>
      <w:proofErr w:type="gramEnd"/>
      <w:r w:rsidRPr="005817C8">
        <w:rPr>
          <w:rFonts w:ascii="Tahoma" w:hAnsi="Tahoma" w:cs="Tahoma"/>
          <w:b/>
          <w:sz w:val="20"/>
          <w:szCs w:val="20"/>
        </w:rPr>
        <w:t xml:space="preserve"> активной останется только половина барьера, и настраивать в данный момент будем другую плату.</w:t>
      </w:r>
    </w:p>
    <w:p w:rsidR="005817C8" w:rsidRPr="005817C8" w:rsidRDefault="005817C8" w:rsidP="005817C8">
      <w:pPr>
        <w:numPr>
          <w:ilvl w:val="0"/>
          <w:numId w:val="7"/>
        </w:numPr>
        <w:ind w:left="1416"/>
        <w:rPr>
          <w:rFonts w:ascii="Tahoma" w:hAnsi="Tahoma" w:cs="Tahoma"/>
          <w:b/>
          <w:sz w:val="20"/>
          <w:szCs w:val="20"/>
        </w:rPr>
      </w:pPr>
      <w:r w:rsidRPr="005817C8">
        <w:rPr>
          <w:rFonts w:ascii="Tahoma" w:hAnsi="Tahoma" w:cs="Tahoma"/>
          <w:b/>
          <w:sz w:val="20"/>
          <w:szCs w:val="20"/>
        </w:rPr>
        <w:t>Вращением переменного резистора на подключенной плате, в достаточно узком диапазоне, необходимо найти такое положение, при котором достигается от 2 до 5 вспышек светодиода, т.е. от 2 до 5 нулей включительно. Идеальный показатель – 3-4. Небольшое «</w:t>
      </w:r>
      <w:proofErr w:type="spellStart"/>
      <w:r w:rsidRPr="005817C8">
        <w:rPr>
          <w:rFonts w:ascii="Tahoma" w:hAnsi="Tahoma" w:cs="Tahoma"/>
          <w:b/>
          <w:sz w:val="20"/>
          <w:szCs w:val="20"/>
        </w:rPr>
        <w:t>скакание</w:t>
      </w:r>
      <w:proofErr w:type="spellEnd"/>
      <w:r w:rsidRPr="005817C8">
        <w:rPr>
          <w:rFonts w:ascii="Tahoma" w:hAnsi="Tahoma" w:cs="Tahoma"/>
          <w:b/>
          <w:sz w:val="20"/>
          <w:szCs w:val="20"/>
        </w:rPr>
        <w:t xml:space="preserve">» показателя на границе двух значений, например 4-5 нулей – допустимо. </w:t>
      </w:r>
      <w:proofErr w:type="spellStart"/>
      <w:r w:rsidRPr="005817C8">
        <w:rPr>
          <w:rFonts w:ascii="Tahoma" w:hAnsi="Tahoma" w:cs="Tahoma"/>
          <w:b/>
          <w:sz w:val="20"/>
          <w:szCs w:val="20"/>
        </w:rPr>
        <w:t>Скакание</w:t>
      </w:r>
      <w:proofErr w:type="spellEnd"/>
      <w:r w:rsidRPr="005817C8">
        <w:rPr>
          <w:rFonts w:ascii="Tahoma" w:hAnsi="Tahoma" w:cs="Tahoma"/>
          <w:b/>
          <w:sz w:val="20"/>
          <w:szCs w:val="20"/>
        </w:rPr>
        <w:t xml:space="preserve"> на границе 1-2 и 5-6 – недопустимо.</w:t>
      </w:r>
    </w:p>
    <w:p w:rsidR="005817C8" w:rsidRPr="005817C8" w:rsidRDefault="005817C8" w:rsidP="005817C8">
      <w:pPr>
        <w:numPr>
          <w:ilvl w:val="0"/>
          <w:numId w:val="7"/>
        </w:num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Если не удается поймать промежуточное положение между «00000000» и «11111111», то, вероятно, один из </w:t>
      </w:r>
      <w:proofErr w:type="spellStart"/>
      <w:r w:rsidRPr="005817C8">
        <w:rPr>
          <w:rFonts w:ascii="Tahoma" w:hAnsi="Tahoma" w:cs="Tahoma"/>
          <w:b/>
          <w:sz w:val="20"/>
          <w:szCs w:val="20"/>
        </w:rPr>
        <w:t>оптобарьеров</w:t>
      </w:r>
      <w:proofErr w:type="spellEnd"/>
      <w:r w:rsidRPr="005817C8">
        <w:rPr>
          <w:rFonts w:ascii="Tahoma" w:hAnsi="Tahoma" w:cs="Tahoma"/>
          <w:b/>
          <w:sz w:val="20"/>
          <w:szCs w:val="20"/>
        </w:rPr>
        <w:t xml:space="preserve"> (задний или передний) неисправен.</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 xml:space="preserve">Для точного определения неисправного барьера необходимо взять из </w:t>
      </w:r>
      <w:proofErr w:type="spellStart"/>
      <w:r w:rsidRPr="005817C8">
        <w:rPr>
          <w:rFonts w:ascii="Tahoma" w:hAnsi="Tahoma" w:cs="Tahoma"/>
          <w:b/>
          <w:i/>
          <w:sz w:val="20"/>
          <w:szCs w:val="20"/>
        </w:rPr>
        <w:t>ЗИПа</w:t>
      </w:r>
      <w:proofErr w:type="spellEnd"/>
      <w:r w:rsidRPr="005817C8">
        <w:rPr>
          <w:rFonts w:ascii="Tahoma" w:hAnsi="Tahoma" w:cs="Tahoma"/>
          <w:b/>
          <w:i/>
          <w:sz w:val="20"/>
          <w:szCs w:val="20"/>
        </w:rPr>
        <w:t xml:space="preserve"> шлейф с разъемами барьера длиной ~30см, и исправный передающий барьер.</w:t>
      </w:r>
    </w:p>
    <w:p w:rsidR="005817C8" w:rsidRPr="005817C8" w:rsidRDefault="005817C8" w:rsidP="005817C8">
      <w:pPr>
        <w:ind w:left="1416"/>
        <w:jc w:val="both"/>
        <w:rPr>
          <w:rFonts w:ascii="Tahoma" w:hAnsi="Tahoma" w:cs="Tahoma"/>
          <w:b/>
          <w:i/>
          <w:sz w:val="20"/>
          <w:szCs w:val="20"/>
        </w:rPr>
      </w:pPr>
      <w:r w:rsidRPr="005817C8">
        <w:rPr>
          <w:rFonts w:ascii="Tahoma" w:hAnsi="Tahoma" w:cs="Tahoma"/>
          <w:b/>
          <w:i/>
          <w:sz w:val="20"/>
          <w:szCs w:val="20"/>
        </w:rPr>
        <w:t xml:space="preserve">Отсоединить от тестируемой платы второй конец шлейфа, который соединяет её со второй платой, и воткнуть туда шлейф из </w:t>
      </w:r>
      <w:proofErr w:type="spellStart"/>
      <w:r w:rsidRPr="005817C8">
        <w:rPr>
          <w:rFonts w:ascii="Tahoma" w:hAnsi="Tahoma" w:cs="Tahoma"/>
          <w:b/>
          <w:i/>
          <w:sz w:val="20"/>
          <w:szCs w:val="20"/>
        </w:rPr>
        <w:t>ЗИПа</w:t>
      </w:r>
      <w:proofErr w:type="spellEnd"/>
      <w:r w:rsidRPr="005817C8">
        <w:rPr>
          <w:rFonts w:ascii="Tahoma" w:hAnsi="Tahoma" w:cs="Tahoma"/>
          <w:b/>
          <w:i/>
          <w:sz w:val="20"/>
          <w:szCs w:val="20"/>
        </w:rPr>
        <w:t>. Второй конец шлейфа подсоединить к исправному передающему барьеру.</w:t>
      </w:r>
    </w:p>
    <w:p w:rsidR="005817C8" w:rsidRPr="005817C8" w:rsidRDefault="005817C8" w:rsidP="005817C8">
      <w:pPr>
        <w:ind w:left="1416"/>
        <w:jc w:val="both"/>
        <w:rPr>
          <w:rFonts w:ascii="Tahoma" w:hAnsi="Tahoma" w:cs="Tahoma"/>
          <w:b/>
          <w:i/>
          <w:sz w:val="20"/>
          <w:szCs w:val="20"/>
        </w:rPr>
      </w:pPr>
      <w:r w:rsidRPr="005817C8">
        <w:rPr>
          <w:rFonts w:ascii="Tahoma" w:hAnsi="Tahoma" w:cs="Tahoma"/>
          <w:b/>
          <w:i/>
          <w:sz w:val="20"/>
          <w:szCs w:val="20"/>
        </w:rPr>
        <w:t>Таким образом, передающий барьер окажется в цепочке плат барьера под напряжением.</w:t>
      </w:r>
    </w:p>
    <w:p w:rsidR="005817C8" w:rsidRPr="005817C8" w:rsidRDefault="005817C8" w:rsidP="005817C8">
      <w:pPr>
        <w:ind w:left="1416"/>
        <w:jc w:val="both"/>
        <w:rPr>
          <w:rFonts w:ascii="Tahoma" w:hAnsi="Tahoma" w:cs="Tahoma"/>
          <w:b/>
          <w:i/>
          <w:sz w:val="20"/>
          <w:szCs w:val="20"/>
        </w:rPr>
      </w:pP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 xml:space="preserve">Далее необходимо поместить барьер разъемом </w:t>
      </w:r>
      <w:r w:rsidRPr="005817C8">
        <w:rPr>
          <w:rFonts w:ascii="Tahoma" w:hAnsi="Tahoma" w:cs="Tahoma"/>
          <w:b/>
          <w:i/>
          <w:sz w:val="20"/>
          <w:szCs w:val="20"/>
          <w:lang w:val="en-US"/>
        </w:rPr>
        <w:t>X</w:t>
      </w:r>
      <w:r w:rsidRPr="005817C8">
        <w:rPr>
          <w:rFonts w:ascii="Tahoma" w:hAnsi="Tahoma" w:cs="Tahoma"/>
          <w:b/>
          <w:i/>
          <w:sz w:val="20"/>
          <w:szCs w:val="20"/>
        </w:rPr>
        <w:t>1 в центр изнутри полости барьера (где пролетает диск), светодиодами по направлению к светодиодам приемного барьера («лоб в лоб»). После чего, не убирая передающий барьер, попытаться повторить регулировку приемного барьера.</w:t>
      </w: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Если это не удалось – требуется замена приемного барьера.</w:t>
      </w: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Если удалось – требуется замена передающего барьера.</w:t>
      </w: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Для замены передающего барьера требуется снятие задней крышки или нижней полки.</w:t>
      </w: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Перед заменой надо также убедиться в правильности соединения шлейфов;</w:t>
      </w:r>
    </w:p>
    <w:p w:rsidR="005817C8" w:rsidRPr="005817C8" w:rsidRDefault="005817C8" w:rsidP="005817C8">
      <w:pPr>
        <w:ind w:left="1416"/>
        <w:rPr>
          <w:rFonts w:ascii="Tahoma" w:hAnsi="Tahoma" w:cs="Tahoma"/>
          <w:b/>
          <w:i/>
          <w:sz w:val="20"/>
          <w:szCs w:val="20"/>
        </w:rPr>
      </w:pPr>
      <w:r w:rsidRPr="005817C8">
        <w:rPr>
          <w:rFonts w:ascii="Tahoma" w:hAnsi="Tahoma" w:cs="Tahoma"/>
          <w:b/>
          <w:i/>
          <w:sz w:val="20"/>
          <w:szCs w:val="20"/>
        </w:rPr>
        <w:t xml:space="preserve">Также часта проблема загиба светодиодов, так что они </w:t>
      </w:r>
      <w:proofErr w:type="gramStart"/>
      <w:r w:rsidRPr="005817C8">
        <w:rPr>
          <w:rFonts w:ascii="Tahoma" w:hAnsi="Tahoma" w:cs="Tahoma"/>
          <w:b/>
          <w:i/>
          <w:sz w:val="20"/>
          <w:szCs w:val="20"/>
        </w:rPr>
        <w:t>становятся не видны</w:t>
      </w:r>
      <w:proofErr w:type="gramEnd"/>
      <w:r w:rsidRPr="005817C8">
        <w:rPr>
          <w:rFonts w:ascii="Tahoma" w:hAnsi="Tahoma" w:cs="Tahoma"/>
          <w:b/>
          <w:i/>
          <w:sz w:val="20"/>
          <w:szCs w:val="20"/>
        </w:rPr>
        <w:t xml:space="preserve"> в свои отверстия.</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p>
    <w:p w:rsidR="005817C8" w:rsidRPr="005817C8" w:rsidRDefault="005817C8" w:rsidP="005817C8">
      <w:pPr>
        <w:numPr>
          <w:ilvl w:val="0"/>
          <w:numId w:val="7"/>
        </w:numPr>
        <w:rPr>
          <w:rFonts w:ascii="Tahoma" w:hAnsi="Tahoma" w:cs="Tahoma"/>
          <w:b/>
          <w:sz w:val="20"/>
          <w:szCs w:val="20"/>
        </w:rPr>
      </w:pPr>
      <w:r w:rsidRPr="005817C8">
        <w:rPr>
          <w:rFonts w:ascii="Tahoma" w:hAnsi="Tahoma" w:cs="Tahoma"/>
          <w:b/>
          <w:sz w:val="20"/>
          <w:szCs w:val="20"/>
        </w:rPr>
        <w:t>После регулировки требуется проверить исправность половины барьера.</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Для этого последовательно заслоняют рукой 4 отверстия приемного барьера. Индикатор при этом должен показывать все нули, «00000000», а зеленый индикатор моргать постоянно.</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 xml:space="preserve">После убирания руки значение должно восстанавливаться </w:t>
      </w:r>
      <w:proofErr w:type="gramStart"/>
      <w:r w:rsidRPr="005817C8">
        <w:rPr>
          <w:rFonts w:ascii="Tahoma" w:hAnsi="Tahoma" w:cs="Tahoma"/>
          <w:b/>
          <w:sz w:val="20"/>
          <w:szCs w:val="20"/>
        </w:rPr>
        <w:t>до</w:t>
      </w:r>
      <w:proofErr w:type="gramEnd"/>
      <w:r w:rsidRPr="005817C8">
        <w:rPr>
          <w:rFonts w:ascii="Tahoma" w:hAnsi="Tahoma" w:cs="Tahoma"/>
          <w:b/>
          <w:sz w:val="20"/>
          <w:szCs w:val="20"/>
        </w:rPr>
        <w:t xml:space="preserve"> отрегулированного.</w:t>
      </w:r>
    </w:p>
    <w:p w:rsidR="005817C8" w:rsidRPr="005817C8" w:rsidRDefault="005817C8" w:rsidP="005817C8">
      <w:pPr>
        <w:ind w:left="1428"/>
        <w:rPr>
          <w:rFonts w:ascii="Tahoma" w:hAnsi="Tahoma" w:cs="Tahoma"/>
          <w:b/>
          <w:sz w:val="20"/>
          <w:szCs w:val="20"/>
        </w:rPr>
      </w:pPr>
    </w:p>
    <w:p w:rsidR="005817C8" w:rsidRPr="005817C8" w:rsidRDefault="005817C8" w:rsidP="005817C8">
      <w:pPr>
        <w:numPr>
          <w:ilvl w:val="0"/>
          <w:numId w:val="7"/>
        </w:numPr>
        <w:rPr>
          <w:rFonts w:ascii="Tahoma" w:hAnsi="Tahoma" w:cs="Tahoma"/>
          <w:b/>
          <w:sz w:val="20"/>
          <w:szCs w:val="20"/>
        </w:rPr>
      </w:pPr>
      <w:r w:rsidRPr="005817C8">
        <w:rPr>
          <w:rFonts w:ascii="Tahoma" w:hAnsi="Tahoma" w:cs="Tahoma"/>
          <w:b/>
          <w:sz w:val="20"/>
          <w:szCs w:val="20"/>
        </w:rPr>
        <w:t>Требуется отсоединить уже отрегулированный приемный барьер, и подсоединить еще не отрегулированный.</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 xml:space="preserve">Если длины шлейфа, выходящего из отверстия к задним барьерам, не хватает на то, чтобы дотянуть его до другого барьера, требуется определить на ощупь, к какому </w:t>
      </w:r>
      <w:proofErr w:type="gramStart"/>
      <w:r w:rsidRPr="005817C8">
        <w:rPr>
          <w:rFonts w:ascii="Tahoma" w:hAnsi="Tahoma" w:cs="Tahoma"/>
          <w:b/>
          <w:sz w:val="20"/>
          <w:szCs w:val="20"/>
        </w:rPr>
        <w:t>разъему</w:t>
      </w:r>
      <w:proofErr w:type="gramEnd"/>
      <w:r w:rsidRPr="005817C8">
        <w:rPr>
          <w:rFonts w:ascii="Tahoma" w:hAnsi="Tahoma" w:cs="Tahoma"/>
          <w:b/>
          <w:sz w:val="20"/>
          <w:szCs w:val="20"/>
        </w:rPr>
        <w:t xml:space="preserve"> какого барьера он тянется, «вслепую» отсоединить его от заднего барьера, и подсоединить в этот разъем 30-см. шлейф из </w:t>
      </w:r>
      <w:proofErr w:type="spellStart"/>
      <w:r w:rsidRPr="005817C8">
        <w:rPr>
          <w:rFonts w:ascii="Tahoma" w:hAnsi="Tahoma" w:cs="Tahoma"/>
          <w:b/>
          <w:sz w:val="20"/>
          <w:szCs w:val="20"/>
        </w:rPr>
        <w:t>ЗИПа</w:t>
      </w:r>
      <w:proofErr w:type="spellEnd"/>
      <w:r w:rsidRPr="005817C8">
        <w:rPr>
          <w:rFonts w:ascii="Tahoma" w:hAnsi="Tahoma" w:cs="Tahoma"/>
          <w:b/>
          <w:sz w:val="20"/>
          <w:szCs w:val="20"/>
        </w:rPr>
        <w:t>. Второй конец соединить с регулируемым барьером.</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Повторить регулировку, восстановить монтаж шлейфов.</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2.4. Настройка аппарата.</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Для настройки аппарата применяются ключи – «таблетки» фирмы </w:t>
      </w:r>
      <w:r w:rsidRPr="005817C8">
        <w:rPr>
          <w:rFonts w:ascii="Tahoma" w:hAnsi="Tahoma" w:cs="Tahoma"/>
          <w:b/>
          <w:sz w:val="20"/>
          <w:szCs w:val="20"/>
          <w:lang w:val="en-US"/>
        </w:rPr>
        <w:t>Maxim</w:t>
      </w:r>
      <w:r w:rsidRPr="005817C8">
        <w:rPr>
          <w:rFonts w:ascii="Tahoma" w:hAnsi="Tahoma" w:cs="Tahoma"/>
          <w:b/>
          <w:sz w:val="20"/>
          <w:szCs w:val="20"/>
        </w:rPr>
        <w:t>/</w:t>
      </w:r>
      <w:r w:rsidRPr="005817C8">
        <w:rPr>
          <w:rFonts w:ascii="Tahoma" w:hAnsi="Tahoma" w:cs="Tahoma"/>
          <w:b/>
          <w:sz w:val="20"/>
          <w:szCs w:val="20"/>
          <w:lang w:val="en-US"/>
        </w:rPr>
        <w:t>Dallas</w:t>
      </w:r>
      <w:r w:rsidRPr="005817C8">
        <w:rPr>
          <w:rFonts w:ascii="Tahoma" w:hAnsi="Tahoma" w:cs="Tahoma"/>
          <w:b/>
          <w:sz w:val="20"/>
          <w:szCs w:val="20"/>
        </w:rPr>
        <w:t xml:space="preserve"> типа </w:t>
      </w:r>
      <w:proofErr w:type="spellStart"/>
      <w:r w:rsidRPr="005817C8">
        <w:rPr>
          <w:rFonts w:ascii="Tahoma" w:hAnsi="Tahoma" w:cs="Tahoma"/>
          <w:b/>
          <w:sz w:val="20"/>
          <w:szCs w:val="20"/>
          <w:lang w:val="en-US"/>
        </w:rPr>
        <w:t>iButton</w:t>
      </w:r>
      <w:proofErr w:type="spellEnd"/>
      <w:r w:rsidRPr="005817C8">
        <w:rPr>
          <w:rFonts w:ascii="Tahoma" w:hAnsi="Tahoma" w:cs="Tahoma"/>
          <w:b/>
          <w:sz w:val="20"/>
          <w:szCs w:val="20"/>
        </w:rPr>
        <w:t>, которые в паре с заданными для них паролями составляют систему безопасности аппарата.</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Для обслуживания аппарата предусмотрены 2 группы ключей: 2 мастер ключа и 4 операторских ключа. Для каждого ключа задаются пароли.</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 xml:space="preserve">Операторские ключи «прописываются» при помощи </w:t>
      </w:r>
      <w:proofErr w:type="spellStart"/>
      <w:proofErr w:type="gramStart"/>
      <w:r w:rsidRPr="005817C8">
        <w:rPr>
          <w:rFonts w:ascii="Tahoma" w:hAnsi="Tahoma" w:cs="Tahoma"/>
          <w:b/>
          <w:sz w:val="20"/>
          <w:szCs w:val="20"/>
        </w:rPr>
        <w:t>мастер-ключей</w:t>
      </w:r>
      <w:proofErr w:type="spellEnd"/>
      <w:proofErr w:type="gramEnd"/>
      <w:r w:rsidRPr="005817C8">
        <w:rPr>
          <w:rFonts w:ascii="Tahoma" w:hAnsi="Tahoma" w:cs="Tahoma"/>
          <w:b/>
          <w:sz w:val="20"/>
          <w:szCs w:val="20"/>
        </w:rPr>
        <w:t>.</w:t>
      </w:r>
    </w:p>
    <w:p w:rsidR="005817C8" w:rsidRPr="005817C8" w:rsidRDefault="005817C8" w:rsidP="005817C8">
      <w:pPr>
        <w:ind w:left="708"/>
        <w:rPr>
          <w:rFonts w:ascii="Tahoma" w:hAnsi="Tahoma" w:cs="Tahoma"/>
          <w:b/>
          <w:sz w:val="20"/>
          <w:szCs w:val="20"/>
        </w:rPr>
      </w:pPr>
      <w:proofErr w:type="spellStart"/>
      <w:proofErr w:type="gramStart"/>
      <w:r w:rsidRPr="005817C8">
        <w:rPr>
          <w:rFonts w:ascii="Tahoma" w:hAnsi="Tahoma" w:cs="Tahoma"/>
          <w:b/>
          <w:sz w:val="20"/>
          <w:szCs w:val="20"/>
        </w:rPr>
        <w:lastRenderedPageBreak/>
        <w:t>Мастер-ключи</w:t>
      </w:r>
      <w:proofErr w:type="spellEnd"/>
      <w:proofErr w:type="gramEnd"/>
      <w:r w:rsidRPr="005817C8">
        <w:rPr>
          <w:rFonts w:ascii="Tahoma" w:hAnsi="Tahoma" w:cs="Tahoma"/>
          <w:b/>
          <w:sz w:val="20"/>
          <w:szCs w:val="20"/>
        </w:rPr>
        <w:t xml:space="preserve"> – прописываются на стадии программирования аппарата и перепрограммированию оператором не поддаются.</w:t>
      </w:r>
    </w:p>
    <w:p w:rsidR="005817C8" w:rsidRPr="005817C8" w:rsidRDefault="005817C8" w:rsidP="005817C8">
      <w:pPr>
        <w:ind w:left="708"/>
        <w:rPr>
          <w:rFonts w:ascii="Tahoma" w:hAnsi="Tahoma" w:cs="Tahoma"/>
          <w:b/>
          <w:sz w:val="20"/>
          <w:szCs w:val="20"/>
        </w:rPr>
      </w:pP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Обслуживание аппарата начинается с доступа в меню.</w:t>
      </w:r>
    </w:p>
    <w:p w:rsidR="005817C8" w:rsidRPr="005817C8" w:rsidRDefault="005817C8" w:rsidP="005817C8">
      <w:pPr>
        <w:ind w:left="708"/>
        <w:rPr>
          <w:rFonts w:ascii="Tahoma" w:hAnsi="Tahoma" w:cs="Tahoma"/>
          <w:b/>
          <w:sz w:val="20"/>
          <w:szCs w:val="20"/>
        </w:rPr>
      </w:pPr>
      <w:r w:rsidRPr="005817C8">
        <w:rPr>
          <w:rFonts w:ascii="Tahoma" w:hAnsi="Tahoma" w:cs="Tahoma"/>
          <w:b/>
          <w:sz w:val="20"/>
          <w:szCs w:val="20"/>
        </w:rPr>
        <w:t>Для этого необходимо:</w:t>
      </w:r>
    </w:p>
    <w:p w:rsidR="005817C8" w:rsidRPr="005817C8" w:rsidRDefault="005817C8" w:rsidP="005817C8">
      <w:pPr>
        <w:numPr>
          <w:ilvl w:val="0"/>
          <w:numId w:val="3"/>
        </w:numPr>
        <w:rPr>
          <w:rFonts w:ascii="Tahoma" w:hAnsi="Tahoma" w:cs="Tahoma"/>
          <w:b/>
          <w:sz w:val="20"/>
          <w:szCs w:val="20"/>
        </w:rPr>
      </w:pPr>
      <w:r w:rsidRPr="005817C8">
        <w:rPr>
          <w:rFonts w:ascii="Tahoma" w:hAnsi="Tahoma" w:cs="Tahoma"/>
          <w:b/>
          <w:sz w:val="20"/>
          <w:szCs w:val="20"/>
        </w:rPr>
        <w:t>Открыть дверь автомата. При срабатывании датчика открывания двери (при его наличии)– на экране высветится надпись «Дверь открыта. Прислоните ключ», и в течение 20 секунд необходимо прислонить ключ к контактной площадке на «корыте» материнской платы. Возможно исполнение площадки в виде двух болтов.</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В случае</w:t>
      </w:r>
      <w:proofErr w:type="gramStart"/>
      <w:r w:rsidRPr="005817C8">
        <w:rPr>
          <w:rFonts w:ascii="Tahoma" w:hAnsi="Tahoma" w:cs="Tahoma"/>
          <w:b/>
          <w:sz w:val="20"/>
          <w:szCs w:val="20"/>
        </w:rPr>
        <w:t>,</w:t>
      </w:r>
      <w:proofErr w:type="gramEnd"/>
      <w:r w:rsidRPr="005817C8">
        <w:rPr>
          <w:rFonts w:ascii="Tahoma" w:hAnsi="Tahoma" w:cs="Tahoma"/>
          <w:b/>
          <w:sz w:val="20"/>
          <w:szCs w:val="20"/>
        </w:rPr>
        <w:t xml:space="preserve"> если ключ не прислонен – аппарат отсылает </w:t>
      </w:r>
      <w:r w:rsidRPr="005817C8">
        <w:rPr>
          <w:rFonts w:ascii="Tahoma" w:hAnsi="Tahoma" w:cs="Tahoma"/>
          <w:b/>
          <w:sz w:val="20"/>
          <w:szCs w:val="20"/>
          <w:lang w:val="en-US"/>
        </w:rPr>
        <w:t>SMS</w:t>
      </w:r>
      <w:r w:rsidRPr="005817C8">
        <w:rPr>
          <w:rFonts w:ascii="Tahoma" w:hAnsi="Tahoma" w:cs="Tahoma"/>
          <w:b/>
          <w:sz w:val="20"/>
          <w:szCs w:val="20"/>
        </w:rPr>
        <w:t xml:space="preserve"> с соответствующим кодом ошибки и причиной посылки и уходит в режим ошибки.</w:t>
      </w:r>
    </w:p>
    <w:p w:rsidR="005817C8" w:rsidRPr="005817C8" w:rsidRDefault="005817C8" w:rsidP="005817C8">
      <w:pPr>
        <w:numPr>
          <w:ilvl w:val="0"/>
          <w:numId w:val="3"/>
        </w:numPr>
        <w:rPr>
          <w:rFonts w:ascii="Tahoma" w:hAnsi="Tahoma" w:cs="Tahoma"/>
          <w:b/>
          <w:sz w:val="20"/>
          <w:szCs w:val="20"/>
        </w:rPr>
      </w:pPr>
      <w:r w:rsidRPr="005817C8">
        <w:rPr>
          <w:rFonts w:ascii="Tahoma" w:hAnsi="Tahoma" w:cs="Tahoma"/>
          <w:b/>
          <w:sz w:val="20"/>
          <w:szCs w:val="20"/>
        </w:rPr>
        <w:t>Ключ прислоняется на контактную площадку на «корыте» материнской платы.</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Ключ можно прислонять из трех состояний:</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ab/>
        <w:t>- Состояние ошибки. В этом случае ключ считывается немедленно</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ab/>
        <w:t>- «Дверь открыта». В этом случае ключ считывается немедленно.</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ab/>
        <w:t xml:space="preserve">- Ожидание пользователя («Выберите товар») – в этом случае ключ считывается в течение 4х секунд. Для устойчивого считывания ключа в этом состоянии рекомендуется держать ключ на контактной </w:t>
      </w:r>
      <w:proofErr w:type="gramStart"/>
      <w:r w:rsidRPr="005817C8">
        <w:rPr>
          <w:rFonts w:ascii="Tahoma" w:hAnsi="Tahoma" w:cs="Tahoma"/>
          <w:b/>
          <w:sz w:val="20"/>
          <w:szCs w:val="20"/>
        </w:rPr>
        <w:t>площадке</w:t>
      </w:r>
      <w:proofErr w:type="gramEnd"/>
      <w:r w:rsidRPr="005817C8">
        <w:rPr>
          <w:rFonts w:ascii="Tahoma" w:hAnsi="Tahoma" w:cs="Tahoma"/>
          <w:b/>
          <w:sz w:val="20"/>
          <w:szCs w:val="20"/>
        </w:rPr>
        <w:t xml:space="preserve"> не отрывая его около 4 секунд.</w:t>
      </w:r>
    </w:p>
    <w:p w:rsidR="005817C8" w:rsidRPr="005817C8" w:rsidRDefault="005817C8" w:rsidP="005817C8">
      <w:pPr>
        <w:rPr>
          <w:rFonts w:ascii="Tahoma" w:hAnsi="Tahoma" w:cs="Tahoma"/>
          <w:b/>
          <w:sz w:val="20"/>
          <w:szCs w:val="20"/>
        </w:rPr>
      </w:pPr>
    </w:p>
    <w:p w:rsidR="005817C8" w:rsidRPr="005817C8" w:rsidRDefault="005817C8" w:rsidP="005817C8">
      <w:pPr>
        <w:numPr>
          <w:ilvl w:val="0"/>
          <w:numId w:val="3"/>
        </w:numPr>
        <w:rPr>
          <w:rFonts w:ascii="Tahoma" w:hAnsi="Tahoma" w:cs="Tahoma"/>
          <w:b/>
          <w:sz w:val="20"/>
          <w:szCs w:val="20"/>
        </w:rPr>
      </w:pPr>
      <w:r w:rsidRPr="005817C8">
        <w:rPr>
          <w:rFonts w:ascii="Tahoma" w:hAnsi="Tahoma" w:cs="Tahoma"/>
          <w:b/>
          <w:sz w:val="20"/>
          <w:szCs w:val="20"/>
        </w:rPr>
        <w:t xml:space="preserve">На экране отображается, в зависимости от типа прислоненного ключа, «Ключ оператора» или «-= </w:t>
      </w:r>
      <w:proofErr w:type="spellStart"/>
      <w:r w:rsidRPr="005817C8">
        <w:rPr>
          <w:rFonts w:ascii="Tahoma" w:hAnsi="Tahoma" w:cs="Tahoma"/>
          <w:b/>
          <w:sz w:val="20"/>
          <w:szCs w:val="20"/>
        </w:rPr>
        <w:t>Мастер-ключ=</w:t>
      </w:r>
      <w:proofErr w:type="spellEnd"/>
      <w:proofErr w:type="gramStart"/>
      <w:r w:rsidRPr="005817C8">
        <w:rPr>
          <w:rFonts w:ascii="Tahoma" w:hAnsi="Tahoma" w:cs="Tahoma"/>
          <w:b/>
          <w:sz w:val="20"/>
          <w:szCs w:val="20"/>
        </w:rPr>
        <w:t>-»</w:t>
      </w:r>
      <w:proofErr w:type="gramEnd"/>
      <w:r w:rsidRPr="005817C8">
        <w:rPr>
          <w:rFonts w:ascii="Tahoma" w:hAnsi="Tahoma" w:cs="Tahoma"/>
          <w:b/>
          <w:sz w:val="20"/>
          <w:szCs w:val="20"/>
        </w:rPr>
        <w:t>, а также «Введите пароль». И предлагается ввести пароль.</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Для ввода пароля предусмотрено 3 попытки. На каждую попытку дается 20 секунд.</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 xml:space="preserve">После истечения 3х попыток ключ блокируется (мастер-ключ не может быть блокирован), и для его восстановления требуется его прописать заново </w:t>
      </w:r>
      <w:proofErr w:type="spellStart"/>
      <w:proofErr w:type="gramStart"/>
      <w:r w:rsidRPr="005817C8">
        <w:rPr>
          <w:rFonts w:ascii="Tahoma" w:hAnsi="Tahoma" w:cs="Tahoma"/>
          <w:b/>
          <w:sz w:val="20"/>
          <w:szCs w:val="20"/>
        </w:rPr>
        <w:t>мастер-ключом</w:t>
      </w:r>
      <w:proofErr w:type="spellEnd"/>
      <w:proofErr w:type="gramEnd"/>
      <w:r w:rsidRPr="005817C8">
        <w:rPr>
          <w:rFonts w:ascii="Tahoma" w:hAnsi="Tahoma" w:cs="Tahoma"/>
          <w:b/>
          <w:sz w:val="20"/>
          <w:szCs w:val="20"/>
        </w:rPr>
        <w:t>.</w:t>
      </w:r>
    </w:p>
    <w:p w:rsidR="005817C8" w:rsidRPr="005817C8" w:rsidRDefault="005817C8" w:rsidP="005817C8">
      <w:pPr>
        <w:ind w:left="1068"/>
        <w:rPr>
          <w:rFonts w:ascii="Tahoma" w:hAnsi="Tahoma" w:cs="Tahoma"/>
          <w:b/>
          <w:sz w:val="20"/>
          <w:szCs w:val="20"/>
        </w:rPr>
      </w:pP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Это означает, что, если ключ был прислонен, а пароль не введен правильно в течение минуты – дальнейшее использование ключа будет невозможно.</w:t>
      </w:r>
    </w:p>
    <w:p w:rsidR="005817C8" w:rsidRPr="005817C8" w:rsidRDefault="005817C8" w:rsidP="005817C8">
      <w:pPr>
        <w:ind w:left="1068"/>
        <w:rPr>
          <w:rFonts w:ascii="Tahoma" w:hAnsi="Tahoma" w:cs="Tahoma"/>
          <w:b/>
          <w:sz w:val="20"/>
          <w:szCs w:val="20"/>
        </w:rPr>
      </w:pP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В случае нажатия кнопки «</w:t>
      </w:r>
      <w:r w:rsidRPr="005817C8">
        <w:rPr>
          <w:rFonts w:ascii="Tahoma" w:hAnsi="Tahoma" w:cs="Tahoma"/>
          <w:b/>
          <w:sz w:val="20"/>
          <w:szCs w:val="20"/>
          <w:lang w:val="en-US"/>
        </w:rPr>
        <w:t>ANN</w:t>
      </w:r>
      <w:r w:rsidRPr="005817C8">
        <w:rPr>
          <w:rFonts w:ascii="Tahoma" w:hAnsi="Tahoma" w:cs="Tahoma"/>
          <w:b/>
          <w:sz w:val="20"/>
          <w:szCs w:val="20"/>
        </w:rPr>
        <w:t>» в режиме ввода пароля – ключ также блокируется.</w:t>
      </w:r>
    </w:p>
    <w:p w:rsidR="005817C8" w:rsidRPr="005817C8" w:rsidRDefault="005817C8" w:rsidP="005817C8">
      <w:pPr>
        <w:ind w:left="1068"/>
        <w:rPr>
          <w:rFonts w:ascii="Tahoma" w:hAnsi="Tahoma" w:cs="Tahoma"/>
          <w:b/>
          <w:sz w:val="20"/>
          <w:szCs w:val="20"/>
        </w:rPr>
      </w:pPr>
    </w:p>
    <w:p w:rsidR="005817C8" w:rsidRPr="005817C8" w:rsidRDefault="005817C8" w:rsidP="005817C8">
      <w:pPr>
        <w:numPr>
          <w:ilvl w:val="0"/>
          <w:numId w:val="3"/>
        </w:numPr>
        <w:rPr>
          <w:rFonts w:ascii="Tahoma" w:hAnsi="Tahoma" w:cs="Tahoma"/>
          <w:b/>
          <w:sz w:val="20"/>
          <w:szCs w:val="20"/>
        </w:rPr>
      </w:pPr>
      <w:r w:rsidRPr="005817C8">
        <w:rPr>
          <w:rFonts w:ascii="Tahoma" w:hAnsi="Tahoma" w:cs="Tahoma"/>
          <w:b/>
          <w:sz w:val="20"/>
          <w:szCs w:val="20"/>
        </w:rPr>
        <w:t>Мастер-доступ.</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 xml:space="preserve">В режиме </w:t>
      </w:r>
      <w:proofErr w:type="spellStart"/>
      <w:proofErr w:type="gramStart"/>
      <w:r w:rsidRPr="005817C8">
        <w:rPr>
          <w:rFonts w:ascii="Tahoma" w:hAnsi="Tahoma" w:cs="Tahoma"/>
          <w:b/>
          <w:sz w:val="20"/>
          <w:szCs w:val="20"/>
        </w:rPr>
        <w:t>мастер-доступа</w:t>
      </w:r>
      <w:proofErr w:type="spellEnd"/>
      <w:proofErr w:type="gramEnd"/>
      <w:r w:rsidRPr="005817C8">
        <w:rPr>
          <w:rFonts w:ascii="Tahoma" w:hAnsi="Tahoma" w:cs="Tahoma"/>
          <w:b/>
          <w:sz w:val="20"/>
          <w:szCs w:val="20"/>
        </w:rPr>
        <w:t xml:space="preserve"> предлагается:</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ab/>
        <w:t>- Прописать в память операторские ключи;</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ab/>
        <w:t>- Очистить память аппарата.</w:t>
      </w:r>
    </w:p>
    <w:p w:rsidR="005817C8" w:rsidRPr="005817C8" w:rsidRDefault="005817C8" w:rsidP="005817C8">
      <w:pPr>
        <w:ind w:left="1068"/>
        <w:rPr>
          <w:rFonts w:ascii="Tahoma" w:hAnsi="Tahoma" w:cs="Tahoma"/>
          <w:b/>
          <w:sz w:val="20"/>
          <w:szCs w:val="20"/>
        </w:rPr>
      </w:pP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Навигация по меню осуществляется клавишами «</w:t>
      </w:r>
      <w:r w:rsidRPr="005817C8">
        <w:rPr>
          <w:rFonts w:ascii="Tahoma" w:hAnsi="Tahoma" w:cs="Tahoma"/>
          <w:b/>
          <w:sz w:val="20"/>
          <w:szCs w:val="20"/>
          <w:lang w:val="en-US"/>
        </w:rPr>
        <w:t>D</w:t>
      </w:r>
      <w:r w:rsidRPr="005817C8">
        <w:rPr>
          <w:rFonts w:ascii="Tahoma" w:hAnsi="Tahoma" w:cs="Tahoma"/>
          <w:b/>
          <w:sz w:val="20"/>
          <w:szCs w:val="20"/>
        </w:rPr>
        <w:t>,</w:t>
      </w:r>
      <w:r w:rsidRPr="005817C8">
        <w:rPr>
          <w:rFonts w:ascii="Tahoma" w:hAnsi="Tahoma" w:cs="Tahoma"/>
          <w:b/>
          <w:sz w:val="20"/>
          <w:szCs w:val="20"/>
          <w:lang w:val="en-US"/>
        </w:rPr>
        <w:t>ANN</w:t>
      </w:r>
      <w:r w:rsidRPr="005817C8">
        <w:rPr>
          <w:rFonts w:ascii="Tahoma" w:hAnsi="Tahoma" w:cs="Tahoma"/>
          <w:b/>
          <w:sz w:val="20"/>
          <w:szCs w:val="20"/>
        </w:rPr>
        <w:t>,</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ab/>
        <w:t>4.1) Прописывание ключей.</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Для прописывания операторских ключей необходимо зайти в меню «Программирование ключей», после чего прислонить операторский ключ №1. Нажать “</w:t>
      </w:r>
      <w:r w:rsidRPr="005817C8">
        <w:rPr>
          <w:rFonts w:ascii="Tahoma" w:hAnsi="Tahoma" w:cs="Tahoma"/>
          <w:b/>
          <w:sz w:val="20"/>
          <w:szCs w:val="20"/>
          <w:lang w:val="en-US"/>
        </w:rPr>
        <w:t>Val</w:t>
      </w:r>
      <w:r w:rsidRPr="005817C8">
        <w:rPr>
          <w:rFonts w:ascii="Tahoma" w:hAnsi="Tahoma" w:cs="Tahoma"/>
          <w:b/>
          <w:sz w:val="20"/>
          <w:szCs w:val="20"/>
        </w:rPr>
        <w:t>”. Ввести пароль для ключа №1. После этого прислонить операторский ключ №2, и т.д.</w:t>
      </w:r>
    </w:p>
    <w:p w:rsidR="005817C8" w:rsidRPr="005817C8" w:rsidRDefault="005817C8" w:rsidP="005817C8">
      <w:pPr>
        <w:ind w:left="708" w:firstLine="708"/>
        <w:rPr>
          <w:rFonts w:ascii="Tahoma" w:hAnsi="Tahoma" w:cs="Tahoma"/>
          <w:b/>
          <w:sz w:val="20"/>
          <w:szCs w:val="20"/>
        </w:rPr>
      </w:pPr>
      <w:r w:rsidRPr="005817C8">
        <w:rPr>
          <w:rFonts w:ascii="Tahoma" w:hAnsi="Tahoma" w:cs="Tahoma"/>
          <w:b/>
          <w:sz w:val="20"/>
          <w:szCs w:val="20"/>
        </w:rPr>
        <w:t xml:space="preserve">Если необходимо прописать менее 4х ключей – на оставшиеся позиции прописываются «нулевые» ключи, нажатием </w:t>
      </w:r>
      <w:r w:rsidRPr="005817C8">
        <w:rPr>
          <w:rFonts w:ascii="Tahoma" w:hAnsi="Tahoma" w:cs="Tahoma"/>
          <w:b/>
          <w:sz w:val="20"/>
          <w:szCs w:val="20"/>
          <w:lang w:val="en-US"/>
        </w:rPr>
        <w:t>VAL</w:t>
      </w:r>
      <w:r w:rsidRPr="005817C8">
        <w:rPr>
          <w:rFonts w:ascii="Tahoma" w:hAnsi="Tahoma" w:cs="Tahoma"/>
          <w:b/>
          <w:sz w:val="20"/>
          <w:szCs w:val="20"/>
        </w:rPr>
        <w:t xml:space="preserve"> без </w:t>
      </w:r>
      <w:proofErr w:type="spellStart"/>
      <w:r w:rsidRPr="005817C8">
        <w:rPr>
          <w:rFonts w:ascii="Tahoma" w:hAnsi="Tahoma" w:cs="Tahoma"/>
          <w:b/>
          <w:sz w:val="20"/>
          <w:szCs w:val="20"/>
        </w:rPr>
        <w:t>прислонения</w:t>
      </w:r>
      <w:proofErr w:type="spellEnd"/>
      <w:r w:rsidRPr="005817C8">
        <w:rPr>
          <w:rFonts w:ascii="Tahoma" w:hAnsi="Tahoma" w:cs="Tahoma"/>
          <w:b/>
          <w:sz w:val="20"/>
          <w:szCs w:val="20"/>
        </w:rPr>
        <w:t xml:space="preserve"> ключа, и вводом любого пароля. В этом случае эта позиция </w:t>
      </w:r>
      <w:proofErr w:type="gramStart"/>
      <w:r w:rsidRPr="005817C8">
        <w:rPr>
          <w:rFonts w:ascii="Tahoma" w:hAnsi="Tahoma" w:cs="Tahoma"/>
          <w:b/>
          <w:sz w:val="20"/>
          <w:szCs w:val="20"/>
        </w:rPr>
        <w:t>блокируется</w:t>
      </w:r>
      <w:proofErr w:type="gramEnd"/>
      <w:r w:rsidRPr="005817C8">
        <w:rPr>
          <w:rFonts w:ascii="Tahoma" w:hAnsi="Tahoma" w:cs="Tahoma"/>
          <w:b/>
          <w:sz w:val="20"/>
          <w:szCs w:val="20"/>
        </w:rPr>
        <w:t xml:space="preserve"> и не будет участвовать в опросе ключей.</w:t>
      </w:r>
    </w:p>
    <w:p w:rsidR="005817C8" w:rsidRPr="005817C8" w:rsidRDefault="005817C8" w:rsidP="005817C8">
      <w:pPr>
        <w:ind w:left="708" w:firstLine="708"/>
        <w:rPr>
          <w:rFonts w:ascii="Tahoma" w:hAnsi="Tahoma" w:cs="Tahoma"/>
          <w:b/>
          <w:sz w:val="20"/>
          <w:szCs w:val="20"/>
        </w:rPr>
      </w:pPr>
      <w:r w:rsidRPr="005817C8">
        <w:rPr>
          <w:rFonts w:ascii="Tahoma" w:hAnsi="Tahoma" w:cs="Tahoma"/>
          <w:b/>
          <w:sz w:val="20"/>
          <w:szCs w:val="20"/>
        </w:rPr>
        <w:t>Для успешного программирования ключей необходимо полностью выполнить всю процедуру прописывания всех 4х ключей, до входа опять в меню «программирование ключей».</w:t>
      </w:r>
    </w:p>
    <w:p w:rsidR="005817C8" w:rsidRPr="005817C8" w:rsidRDefault="005817C8" w:rsidP="005817C8">
      <w:pPr>
        <w:ind w:left="708" w:firstLine="708"/>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ab/>
        <w:t>4.2) Очистка памяти.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Эта процедура позволяет полностью очистить память аппарата и сбросить все настройки. Применять без крайней необходимости не рекомендуется.</w:t>
      </w:r>
    </w:p>
    <w:p w:rsidR="005817C8" w:rsidRPr="005817C8" w:rsidRDefault="005817C8" w:rsidP="005817C8">
      <w:pPr>
        <w:rPr>
          <w:rFonts w:ascii="Tahoma" w:hAnsi="Tahoma" w:cs="Tahoma"/>
          <w:b/>
          <w:sz w:val="20"/>
          <w:szCs w:val="20"/>
        </w:rPr>
      </w:pPr>
    </w:p>
    <w:p w:rsidR="005817C8" w:rsidRPr="005817C8" w:rsidRDefault="005817C8" w:rsidP="005817C8">
      <w:pPr>
        <w:numPr>
          <w:ilvl w:val="0"/>
          <w:numId w:val="3"/>
        </w:numPr>
        <w:rPr>
          <w:rFonts w:ascii="Tahoma" w:hAnsi="Tahoma" w:cs="Tahoma"/>
          <w:b/>
          <w:sz w:val="20"/>
          <w:szCs w:val="20"/>
        </w:rPr>
      </w:pPr>
      <w:r w:rsidRPr="005817C8">
        <w:rPr>
          <w:rFonts w:ascii="Tahoma" w:hAnsi="Tahoma" w:cs="Tahoma"/>
          <w:b/>
          <w:sz w:val="20"/>
          <w:szCs w:val="20"/>
        </w:rPr>
        <w:t>Операторский доступ.</w:t>
      </w:r>
    </w:p>
    <w:p w:rsidR="005817C8" w:rsidRPr="005817C8" w:rsidRDefault="005817C8" w:rsidP="005817C8">
      <w:pPr>
        <w:ind w:left="1068"/>
        <w:rPr>
          <w:rFonts w:ascii="Tahoma" w:hAnsi="Tahoma" w:cs="Tahoma"/>
          <w:b/>
          <w:sz w:val="20"/>
          <w:szCs w:val="20"/>
        </w:rPr>
      </w:pP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Оператору-инкассатору предлагается система меню.</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Переход к следующему пункту меню производится с помощью клавиши «</w:t>
      </w:r>
      <w:r w:rsidRPr="005817C8">
        <w:rPr>
          <w:rFonts w:ascii="Tahoma" w:hAnsi="Tahoma" w:cs="Tahoma"/>
          <w:b/>
          <w:sz w:val="20"/>
          <w:szCs w:val="20"/>
          <w:lang w:val="en-US"/>
        </w:rPr>
        <w:t>D</w:t>
      </w:r>
      <w:r w:rsidRPr="005817C8">
        <w:rPr>
          <w:rFonts w:ascii="Tahoma" w:hAnsi="Tahoma" w:cs="Tahoma"/>
          <w:b/>
          <w:sz w:val="20"/>
          <w:szCs w:val="20"/>
        </w:rPr>
        <w:t>», вход в подпункт или подменю – клавишей “</w:t>
      </w:r>
      <w:r w:rsidRPr="005817C8">
        <w:rPr>
          <w:rFonts w:ascii="Tahoma" w:hAnsi="Tahoma" w:cs="Tahoma"/>
          <w:b/>
          <w:sz w:val="20"/>
          <w:szCs w:val="20"/>
          <w:lang w:val="en-US"/>
        </w:rPr>
        <w:t>Val</w:t>
      </w:r>
      <w:r w:rsidRPr="005817C8">
        <w:rPr>
          <w:rFonts w:ascii="Tahoma" w:hAnsi="Tahoma" w:cs="Tahoma"/>
          <w:b/>
          <w:sz w:val="20"/>
          <w:szCs w:val="20"/>
        </w:rPr>
        <w:t>”, выход из меню или подменю – клавишей “</w:t>
      </w:r>
      <w:r w:rsidRPr="005817C8">
        <w:rPr>
          <w:rFonts w:ascii="Tahoma" w:hAnsi="Tahoma" w:cs="Tahoma"/>
          <w:b/>
          <w:sz w:val="20"/>
          <w:szCs w:val="20"/>
          <w:lang w:val="en-US"/>
        </w:rPr>
        <w:t>Ann</w:t>
      </w:r>
      <w:r w:rsidRPr="005817C8">
        <w:rPr>
          <w:rFonts w:ascii="Tahoma" w:hAnsi="Tahoma" w:cs="Tahoma"/>
          <w:b/>
          <w:sz w:val="20"/>
          <w:szCs w:val="20"/>
        </w:rPr>
        <w:t>”.</w:t>
      </w: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В некоторых пунктах доступны также другие клавиши.</w:t>
      </w:r>
    </w:p>
    <w:p w:rsidR="005817C8" w:rsidRPr="005817C8" w:rsidRDefault="005817C8" w:rsidP="005817C8">
      <w:pPr>
        <w:ind w:left="1068"/>
        <w:rPr>
          <w:rFonts w:ascii="Tahoma" w:hAnsi="Tahoma" w:cs="Tahoma"/>
          <w:b/>
          <w:sz w:val="20"/>
          <w:szCs w:val="20"/>
        </w:rPr>
      </w:pPr>
    </w:p>
    <w:p w:rsidR="005817C8" w:rsidRPr="005817C8" w:rsidRDefault="005817C8" w:rsidP="005817C8">
      <w:pPr>
        <w:ind w:left="1068"/>
        <w:rPr>
          <w:rFonts w:ascii="Tahoma" w:hAnsi="Tahoma" w:cs="Tahoma"/>
          <w:b/>
          <w:sz w:val="20"/>
          <w:szCs w:val="20"/>
        </w:rPr>
      </w:pPr>
      <w:r w:rsidRPr="005817C8">
        <w:rPr>
          <w:rFonts w:ascii="Tahoma" w:hAnsi="Tahoma" w:cs="Tahoma"/>
          <w:b/>
          <w:sz w:val="20"/>
          <w:szCs w:val="20"/>
        </w:rPr>
        <w:t>Всю систему меню можно разделить на 3 части:</w:t>
      </w:r>
    </w:p>
    <w:p w:rsidR="005817C8" w:rsidRPr="005817C8" w:rsidRDefault="005817C8" w:rsidP="005817C8">
      <w:pPr>
        <w:numPr>
          <w:ilvl w:val="0"/>
          <w:numId w:val="4"/>
        </w:numPr>
        <w:rPr>
          <w:rFonts w:ascii="Tahoma" w:hAnsi="Tahoma" w:cs="Tahoma"/>
          <w:b/>
          <w:sz w:val="20"/>
          <w:szCs w:val="20"/>
        </w:rPr>
      </w:pPr>
      <w:r w:rsidRPr="005817C8">
        <w:rPr>
          <w:rFonts w:ascii="Tahoma" w:hAnsi="Tahoma" w:cs="Tahoma"/>
          <w:b/>
          <w:sz w:val="20"/>
          <w:szCs w:val="20"/>
        </w:rPr>
        <w:lastRenderedPageBreak/>
        <w:t>Настройка.</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Номер автомата</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Пересчет хоппера</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Настройка механизма (тайм-ауты для каждой ячейки)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Настройка товаров (цена, количество, позиционирование)</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Установка суммы денег в хоппере</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 xml:space="preserve">Установка номера </w:t>
      </w:r>
      <w:proofErr w:type="spellStart"/>
      <w:r w:rsidRPr="005817C8">
        <w:rPr>
          <w:rFonts w:ascii="Tahoma" w:hAnsi="Tahoma" w:cs="Tahoma"/>
          <w:b/>
          <w:sz w:val="20"/>
          <w:szCs w:val="20"/>
        </w:rPr>
        <w:t>планограммы</w:t>
      </w:r>
      <w:proofErr w:type="spellEnd"/>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Инкассация.</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 xml:space="preserve">Отсылка </w:t>
      </w:r>
      <w:proofErr w:type="spellStart"/>
      <w:r w:rsidRPr="005817C8">
        <w:rPr>
          <w:rFonts w:ascii="Tahoma" w:hAnsi="Tahoma" w:cs="Tahoma"/>
          <w:b/>
          <w:sz w:val="20"/>
          <w:szCs w:val="20"/>
        </w:rPr>
        <w:t>СМС-сообщения</w:t>
      </w:r>
      <w:proofErr w:type="spellEnd"/>
      <w:r w:rsidRPr="005817C8">
        <w:rPr>
          <w:rFonts w:ascii="Tahoma" w:hAnsi="Tahoma" w:cs="Tahoma"/>
          <w:b/>
          <w:sz w:val="20"/>
          <w:szCs w:val="20"/>
        </w:rPr>
        <w:t xml:space="preserve"> «вручную»</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Отчет по ячейкам</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Диагностика</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-Коды ошибок</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-Тестовый режим</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-Настройка барьера</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-Состояние буфера СМС об инкассации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-Калибровка часов</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Дата/Время</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Настройка связи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-Часы отправки СМС</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-Номер телефона для отправки СМС</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sz w:val="20"/>
          <w:szCs w:val="20"/>
        </w:rPr>
        <w:tab/>
        <w:t xml:space="preserve">-Номер </w:t>
      </w:r>
      <w:proofErr w:type="spellStart"/>
      <w:proofErr w:type="gramStart"/>
      <w:r w:rsidRPr="005817C8">
        <w:rPr>
          <w:rFonts w:ascii="Tahoma" w:hAnsi="Tahoma" w:cs="Tahoma"/>
          <w:b/>
          <w:sz w:val="20"/>
          <w:szCs w:val="20"/>
        </w:rPr>
        <w:t>сервис-центра</w:t>
      </w:r>
      <w:proofErr w:type="spellEnd"/>
      <w:proofErr w:type="gramEnd"/>
      <w:r w:rsidRPr="005817C8">
        <w:rPr>
          <w:rFonts w:ascii="Tahoma" w:hAnsi="Tahoma" w:cs="Tahoma"/>
          <w:b/>
          <w:sz w:val="20"/>
          <w:szCs w:val="20"/>
        </w:rPr>
        <w:t xml:space="preserve"> оператора</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p>
    <w:p w:rsidR="005817C8" w:rsidRPr="005817C8" w:rsidRDefault="005817C8" w:rsidP="005817C8">
      <w:pPr>
        <w:pStyle w:val="3"/>
        <w:jc w:val="center"/>
        <w:rPr>
          <w:rFonts w:ascii="Tahoma" w:hAnsi="Tahoma" w:cs="Tahoma"/>
          <w:sz w:val="20"/>
          <w:szCs w:val="20"/>
        </w:rPr>
      </w:pPr>
      <w:bookmarkStart w:id="0" w:name="_Toc141606099"/>
      <w:r w:rsidRPr="005817C8">
        <w:rPr>
          <w:rFonts w:ascii="Tahoma" w:hAnsi="Tahoma" w:cs="Tahoma"/>
          <w:sz w:val="20"/>
          <w:szCs w:val="20"/>
        </w:rPr>
        <w:t>5.1. Номер автомата.</w:t>
      </w:r>
      <w:bookmarkEnd w:id="0"/>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 этом подменю оператору выводится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Номер автомата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123456789.</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-да, </w:t>
      </w:r>
      <w:r w:rsidRPr="005817C8">
        <w:rPr>
          <w:rFonts w:ascii="Tahoma" w:hAnsi="Tahoma" w:cs="Tahoma"/>
          <w:b/>
          <w:sz w:val="20"/>
          <w:szCs w:val="20"/>
          <w:lang w:val="en-US"/>
        </w:rPr>
        <w:t>D</w:t>
      </w:r>
      <w:r w:rsidRPr="005817C8">
        <w:rPr>
          <w:rFonts w:ascii="Tahoma" w:hAnsi="Tahoma" w:cs="Tahoma"/>
          <w:b/>
          <w:sz w:val="20"/>
          <w:szCs w:val="20"/>
        </w:rPr>
        <w:t xml:space="preserve"> </w:t>
      </w:r>
      <w:proofErr w:type="gramStart"/>
      <w:r w:rsidRPr="005817C8">
        <w:rPr>
          <w:rFonts w:ascii="Tahoma" w:hAnsi="Tahoma" w:cs="Tahoma"/>
          <w:b/>
          <w:sz w:val="20"/>
          <w:szCs w:val="20"/>
        </w:rPr>
        <w:t>-&gt; ,</w:t>
      </w:r>
      <w:r w:rsidRPr="005817C8">
        <w:rPr>
          <w:rFonts w:ascii="Tahoma" w:hAnsi="Tahoma" w:cs="Tahoma"/>
          <w:b/>
          <w:sz w:val="20"/>
          <w:szCs w:val="20"/>
          <w:lang w:val="en-US"/>
        </w:rPr>
        <w:t>ANN</w:t>
      </w:r>
      <w:proofErr w:type="gramEnd"/>
      <w:r w:rsidRPr="005817C8">
        <w:rPr>
          <w:rFonts w:ascii="Tahoma" w:hAnsi="Tahoma" w:cs="Tahoma"/>
          <w:b/>
          <w:sz w:val="20"/>
          <w:szCs w:val="20"/>
        </w:rPr>
        <w:t>-выход</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Нажатием клавиши “</w:t>
      </w:r>
      <w:r w:rsidRPr="005817C8">
        <w:rPr>
          <w:rFonts w:ascii="Tahoma" w:hAnsi="Tahoma" w:cs="Tahoma"/>
          <w:b/>
          <w:sz w:val="20"/>
          <w:szCs w:val="20"/>
          <w:lang w:val="en-US"/>
        </w:rPr>
        <w:t>Val</w:t>
      </w:r>
      <w:r w:rsidRPr="005817C8">
        <w:rPr>
          <w:rFonts w:ascii="Tahoma" w:hAnsi="Tahoma" w:cs="Tahoma"/>
          <w:b/>
          <w:sz w:val="20"/>
          <w:szCs w:val="20"/>
        </w:rPr>
        <w:t xml:space="preserve">” система переходит к вводу нового </w:t>
      </w:r>
      <w:r w:rsidRPr="005817C8">
        <w:rPr>
          <w:rFonts w:ascii="Tahoma" w:hAnsi="Tahoma" w:cs="Tahoma"/>
          <w:b/>
          <w:i/>
          <w:sz w:val="20"/>
          <w:szCs w:val="20"/>
        </w:rPr>
        <w:t xml:space="preserve">числового </w:t>
      </w:r>
      <w:r w:rsidRPr="005817C8">
        <w:rPr>
          <w:rFonts w:ascii="Tahoma" w:hAnsi="Tahoma" w:cs="Tahoma"/>
          <w:b/>
          <w:sz w:val="20"/>
          <w:szCs w:val="20"/>
        </w:rPr>
        <w:t>значения.</w:t>
      </w: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Нажатием клавиши “</w:t>
      </w:r>
      <w:r w:rsidRPr="005817C8">
        <w:rPr>
          <w:rFonts w:ascii="Tahoma" w:hAnsi="Tahoma" w:cs="Tahoma"/>
          <w:b/>
          <w:sz w:val="20"/>
          <w:szCs w:val="20"/>
          <w:lang w:val="en-US"/>
        </w:rPr>
        <w:t>Ann</w:t>
      </w:r>
      <w:r w:rsidRPr="005817C8">
        <w:rPr>
          <w:rFonts w:ascii="Tahoma" w:hAnsi="Tahoma" w:cs="Tahoma"/>
          <w:b/>
          <w:sz w:val="20"/>
          <w:szCs w:val="20"/>
        </w:rPr>
        <w:t>” или любой другой клавиши система возвращается в «ожидание пользователя».</w:t>
      </w: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Кнопка «</w:t>
      </w:r>
      <w:r w:rsidRPr="005817C8">
        <w:rPr>
          <w:rFonts w:ascii="Tahoma" w:hAnsi="Tahoma" w:cs="Tahoma"/>
          <w:b/>
          <w:sz w:val="20"/>
          <w:szCs w:val="20"/>
          <w:lang w:val="en-US"/>
        </w:rPr>
        <w:t>D</w:t>
      </w:r>
      <w:r w:rsidRPr="005817C8">
        <w:rPr>
          <w:rFonts w:ascii="Tahoma" w:hAnsi="Tahoma" w:cs="Tahoma"/>
          <w:b/>
          <w:sz w:val="20"/>
          <w:szCs w:val="20"/>
        </w:rPr>
        <w:t>» перелистывает меню на «Пересчет монет в хоппере».</w:t>
      </w:r>
    </w:p>
    <w:p w:rsidR="005817C8" w:rsidRPr="005817C8" w:rsidRDefault="005817C8" w:rsidP="005817C8">
      <w:pPr>
        <w:pStyle w:val="3"/>
        <w:jc w:val="center"/>
        <w:rPr>
          <w:rFonts w:ascii="Tahoma" w:hAnsi="Tahoma" w:cs="Tahoma"/>
          <w:sz w:val="20"/>
          <w:szCs w:val="20"/>
        </w:rPr>
      </w:pPr>
      <w:bookmarkStart w:id="1" w:name="_Toc141606107"/>
      <w:r w:rsidRPr="005817C8">
        <w:rPr>
          <w:rFonts w:ascii="Tahoma" w:hAnsi="Tahoma" w:cs="Tahoma"/>
          <w:sz w:val="20"/>
          <w:szCs w:val="20"/>
        </w:rPr>
        <w:t>5.2 Пересчет монет в хоппере.</w:t>
      </w:r>
      <w:bookmarkEnd w:id="1"/>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 этом подменю выводится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Пересчет хоппера.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Монет: </w:t>
      </w:r>
      <w:r w:rsidRPr="005817C8">
        <w:rPr>
          <w:rFonts w:ascii="Tahoma" w:hAnsi="Tahoma" w:cs="Tahoma"/>
          <w:b/>
          <w:sz w:val="20"/>
          <w:szCs w:val="20"/>
          <w:lang w:val="en-US"/>
        </w:rPr>
        <w:t>XX</w:t>
      </w:r>
      <w:r w:rsidRPr="005817C8">
        <w:rPr>
          <w:rFonts w:ascii="Tahoma" w:hAnsi="Tahoma" w:cs="Tahoma"/>
          <w:b/>
          <w:sz w:val="20"/>
          <w:szCs w:val="20"/>
        </w:rPr>
        <w:t xml:space="preserve"> Рублей: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Пересчитать?</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-да, </w:t>
      </w:r>
      <w:r w:rsidRPr="005817C8">
        <w:rPr>
          <w:rFonts w:ascii="Tahoma" w:hAnsi="Tahoma" w:cs="Tahoma"/>
          <w:b/>
          <w:sz w:val="20"/>
          <w:szCs w:val="20"/>
          <w:lang w:val="en-US"/>
        </w:rPr>
        <w:t>D</w:t>
      </w:r>
      <w:r w:rsidRPr="005817C8">
        <w:rPr>
          <w:rFonts w:ascii="Tahoma" w:hAnsi="Tahoma" w:cs="Tahoma"/>
          <w:b/>
          <w:sz w:val="20"/>
          <w:szCs w:val="20"/>
        </w:rPr>
        <w:t xml:space="preserve"> </w:t>
      </w:r>
      <w:proofErr w:type="gramStart"/>
      <w:r w:rsidRPr="005817C8">
        <w:rPr>
          <w:rFonts w:ascii="Tahoma" w:hAnsi="Tahoma" w:cs="Tahoma"/>
          <w:b/>
          <w:sz w:val="20"/>
          <w:szCs w:val="20"/>
        </w:rPr>
        <w:t>-&gt; ,</w:t>
      </w:r>
      <w:r w:rsidRPr="005817C8">
        <w:rPr>
          <w:rFonts w:ascii="Tahoma" w:hAnsi="Tahoma" w:cs="Tahoma"/>
          <w:b/>
          <w:sz w:val="20"/>
          <w:szCs w:val="20"/>
          <w:lang w:val="en-US"/>
        </w:rPr>
        <w:t>ANN</w:t>
      </w:r>
      <w:proofErr w:type="gramEnd"/>
      <w:r w:rsidRPr="005817C8">
        <w:rPr>
          <w:rFonts w:ascii="Tahoma" w:hAnsi="Tahoma" w:cs="Tahoma"/>
          <w:b/>
          <w:sz w:val="20"/>
          <w:szCs w:val="20"/>
        </w:rPr>
        <w:t>-выход</w:t>
      </w:r>
    </w:p>
    <w:p w:rsidR="005817C8" w:rsidRPr="005817C8" w:rsidRDefault="005817C8" w:rsidP="005817C8">
      <w:pPr>
        <w:ind w:firstLine="708"/>
        <w:jc w:val="center"/>
        <w:rPr>
          <w:rFonts w:ascii="Tahoma" w:hAnsi="Tahoma" w:cs="Tahoma"/>
          <w:b/>
          <w:sz w:val="20"/>
          <w:szCs w:val="20"/>
        </w:rPr>
      </w:pPr>
    </w:p>
    <w:p w:rsidR="005817C8" w:rsidRPr="005817C8" w:rsidRDefault="005817C8" w:rsidP="005817C8">
      <w:pPr>
        <w:ind w:left="1065"/>
        <w:rPr>
          <w:rFonts w:ascii="Tahoma" w:hAnsi="Tahoma" w:cs="Tahoma"/>
          <w:b/>
          <w:sz w:val="20"/>
          <w:szCs w:val="20"/>
        </w:rPr>
      </w:pPr>
    </w:p>
    <w:p w:rsidR="005817C8" w:rsidRPr="005817C8" w:rsidRDefault="005817C8" w:rsidP="005817C8">
      <w:pPr>
        <w:ind w:left="1065"/>
        <w:jc w:val="both"/>
        <w:rPr>
          <w:rFonts w:ascii="Tahoma" w:hAnsi="Tahoma" w:cs="Tahoma"/>
          <w:b/>
          <w:sz w:val="20"/>
          <w:szCs w:val="20"/>
        </w:rPr>
      </w:pPr>
      <w:r w:rsidRPr="005817C8">
        <w:rPr>
          <w:rFonts w:ascii="Tahoma" w:hAnsi="Tahoma" w:cs="Tahoma"/>
          <w:b/>
          <w:sz w:val="20"/>
          <w:szCs w:val="20"/>
        </w:rPr>
        <w:t>после нажатия клавиши «</w:t>
      </w:r>
      <w:r w:rsidRPr="005817C8">
        <w:rPr>
          <w:rFonts w:ascii="Tahoma" w:hAnsi="Tahoma" w:cs="Tahoma"/>
          <w:b/>
          <w:sz w:val="20"/>
          <w:szCs w:val="20"/>
          <w:lang w:val="en-US"/>
        </w:rPr>
        <w:t>Val</w:t>
      </w:r>
      <w:r w:rsidRPr="005817C8">
        <w:rPr>
          <w:rFonts w:ascii="Tahoma" w:hAnsi="Tahoma" w:cs="Tahoma"/>
          <w:b/>
          <w:sz w:val="20"/>
          <w:szCs w:val="20"/>
        </w:rPr>
        <w:t>», хоппер начинает отсчитывать монеты, количество и стоимость отсчитанных монет отображается на экране. Счет останавливается, когда в течение 20 сек. монеты из хоппера не вышло.</w:t>
      </w:r>
    </w:p>
    <w:p w:rsidR="005817C8" w:rsidRPr="005817C8" w:rsidRDefault="005817C8" w:rsidP="005817C8">
      <w:pPr>
        <w:ind w:left="1065"/>
        <w:jc w:val="both"/>
        <w:rPr>
          <w:rFonts w:ascii="Tahoma" w:hAnsi="Tahoma" w:cs="Tahoma"/>
          <w:b/>
          <w:sz w:val="20"/>
          <w:szCs w:val="20"/>
        </w:rPr>
      </w:pPr>
      <w:r w:rsidRPr="005817C8">
        <w:rPr>
          <w:rFonts w:ascii="Tahoma" w:hAnsi="Tahoma" w:cs="Tahoma"/>
          <w:b/>
          <w:sz w:val="20"/>
          <w:szCs w:val="20"/>
        </w:rPr>
        <w:t>После этого выводится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Пересчет хоппера.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Монет: </w:t>
      </w:r>
      <w:r w:rsidRPr="005817C8">
        <w:rPr>
          <w:rFonts w:ascii="Tahoma" w:hAnsi="Tahoma" w:cs="Tahoma"/>
          <w:b/>
          <w:sz w:val="20"/>
          <w:szCs w:val="20"/>
          <w:lang w:val="en-US"/>
        </w:rPr>
        <w:t>XX</w:t>
      </w:r>
      <w:r w:rsidRPr="005817C8">
        <w:rPr>
          <w:rFonts w:ascii="Tahoma" w:hAnsi="Tahoma" w:cs="Tahoma"/>
          <w:b/>
          <w:sz w:val="20"/>
          <w:szCs w:val="20"/>
        </w:rPr>
        <w:t xml:space="preserve"> Рублей: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Пересчет окончен.</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Нажмите любую клавишу</w:t>
      </w:r>
    </w:p>
    <w:p w:rsidR="005817C8" w:rsidRPr="005817C8" w:rsidRDefault="005817C8" w:rsidP="005817C8">
      <w:pPr>
        <w:ind w:left="1065"/>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При нажатии любой клавиши система возвращается в главное меню.</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w:t>
      </w:r>
      <w:r w:rsidRPr="005817C8">
        <w:rPr>
          <w:rFonts w:ascii="Tahoma" w:hAnsi="Tahoma" w:cs="Tahoma"/>
          <w:b/>
          <w:sz w:val="20"/>
          <w:szCs w:val="20"/>
          <w:lang w:val="en-US"/>
        </w:rPr>
        <w:t>Ann</w:t>
      </w:r>
      <w:r w:rsidRPr="005817C8">
        <w:rPr>
          <w:rFonts w:ascii="Tahoma" w:hAnsi="Tahoma" w:cs="Tahoma"/>
          <w:b/>
          <w:sz w:val="20"/>
          <w:szCs w:val="20"/>
        </w:rPr>
        <w:t>” – выходит в главное меню.</w:t>
      </w:r>
    </w:p>
    <w:p w:rsidR="005817C8" w:rsidRPr="005817C8" w:rsidRDefault="005817C8" w:rsidP="005817C8">
      <w:pPr>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2" w:name="_Toc141606108"/>
      <w:r w:rsidRPr="005817C8">
        <w:rPr>
          <w:rFonts w:ascii="Tahoma" w:hAnsi="Tahoma" w:cs="Tahoma"/>
          <w:sz w:val="20"/>
          <w:szCs w:val="20"/>
        </w:rPr>
        <w:lastRenderedPageBreak/>
        <w:t>5.3.Настройка механизма выдачи</w:t>
      </w:r>
      <w:bookmarkEnd w:id="2"/>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Настройка механизма выдачи включает в себя настройку максимального времени выдачи одного товара (макс. время вращения двигателя) для каждой ячейки.</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Выводится следующее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механизма.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r w:rsidRPr="005817C8">
        <w:rPr>
          <w:rFonts w:ascii="Tahoma" w:hAnsi="Tahoma" w:cs="Tahoma"/>
          <w:b/>
          <w:sz w:val="20"/>
          <w:szCs w:val="20"/>
        </w:rPr>
        <w:t xml:space="preserve">. Время: </w:t>
      </w:r>
      <w:r w:rsidRPr="005817C8">
        <w:rPr>
          <w:rFonts w:ascii="Tahoma" w:hAnsi="Tahoma" w:cs="Tahoma"/>
          <w:b/>
          <w:sz w:val="20"/>
          <w:szCs w:val="20"/>
          <w:lang w:val="en-US"/>
        </w:rPr>
        <w:t>XXXXX</w:t>
      </w:r>
      <w:r w:rsidRPr="005817C8">
        <w:rPr>
          <w:rFonts w:ascii="Tahoma" w:hAnsi="Tahoma" w:cs="Tahoma"/>
          <w:b/>
          <w:sz w:val="20"/>
          <w:szCs w:val="20"/>
        </w:rPr>
        <w:t xml:space="preserve"> </w:t>
      </w:r>
      <w:proofErr w:type="spellStart"/>
      <w:r w:rsidRPr="005817C8">
        <w:rPr>
          <w:rFonts w:ascii="Tahoma" w:hAnsi="Tahoma" w:cs="Tahoma"/>
          <w:b/>
          <w:sz w:val="20"/>
          <w:szCs w:val="20"/>
        </w:rPr>
        <w:t>мсек</w:t>
      </w:r>
      <w:proofErr w:type="spellEnd"/>
      <w:r w:rsidRPr="005817C8">
        <w:rPr>
          <w:rFonts w:ascii="Tahoma" w:hAnsi="Tahoma" w:cs="Tahoma"/>
          <w:b/>
          <w:sz w:val="20"/>
          <w:szCs w:val="20"/>
        </w:rPr>
        <w:t>.</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-да, </w:t>
      </w:r>
      <w:r w:rsidRPr="005817C8">
        <w:rPr>
          <w:rFonts w:ascii="Tahoma" w:hAnsi="Tahoma" w:cs="Tahoma"/>
          <w:b/>
          <w:sz w:val="20"/>
          <w:szCs w:val="20"/>
          <w:lang w:val="en-US"/>
        </w:rPr>
        <w:t>D</w:t>
      </w:r>
      <w:r w:rsidRPr="005817C8">
        <w:rPr>
          <w:rFonts w:ascii="Tahoma" w:hAnsi="Tahoma" w:cs="Tahoma"/>
          <w:b/>
          <w:sz w:val="20"/>
          <w:szCs w:val="20"/>
        </w:rPr>
        <w:t xml:space="preserve"> </w:t>
      </w:r>
      <w:proofErr w:type="gramStart"/>
      <w:r w:rsidRPr="005817C8">
        <w:rPr>
          <w:rFonts w:ascii="Tahoma" w:hAnsi="Tahoma" w:cs="Tahoma"/>
          <w:b/>
          <w:sz w:val="20"/>
          <w:szCs w:val="20"/>
        </w:rPr>
        <w:t>-&gt; ,</w:t>
      </w:r>
      <w:r w:rsidRPr="005817C8">
        <w:rPr>
          <w:rFonts w:ascii="Tahoma" w:hAnsi="Tahoma" w:cs="Tahoma"/>
          <w:b/>
          <w:sz w:val="20"/>
          <w:szCs w:val="20"/>
          <w:lang w:val="en-US"/>
        </w:rPr>
        <w:t>ANN</w:t>
      </w:r>
      <w:proofErr w:type="gramEnd"/>
      <w:r w:rsidRPr="005817C8">
        <w:rPr>
          <w:rFonts w:ascii="Tahoma" w:hAnsi="Tahoma" w:cs="Tahoma"/>
          <w:b/>
          <w:sz w:val="20"/>
          <w:szCs w:val="20"/>
        </w:rPr>
        <w:t>-выход</w:t>
      </w:r>
    </w:p>
    <w:p w:rsidR="005817C8" w:rsidRPr="005817C8" w:rsidRDefault="005817C8" w:rsidP="005817C8">
      <w:pPr>
        <w:ind w:firstLine="708"/>
        <w:jc w:val="center"/>
        <w:rPr>
          <w:rFonts w:ascii="Tahoma" w:hAnsi="Tahoma" w:cs="Tahoma"/>
          <w:b/>
          <w:sz w:val="20"/>
          <w:szCs w:val="20"/>
        </w:rPr>
      </w:pP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Во второй строке выводится текущее значение, которое можно установить.</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Пролистывание значений ячеек осуществляется с помощью клавиши «</w:t>
      </w:r>
      <w:r w:rsidRPr="005817C8">
        <w:rPr>
          <w:rFonts w:ascii="Tahoma" w:hAnsi="Tahoma" w:cs="Tahoma"/>
          <w:b/>
          <w:sz w:val="20"/>
          <w:szCs w:val="20"/>
          <w:lang w:val="en-US"/>
        </w:rPr>
        <w:t>D</w:t>
      </w:r>
      <w:r w:rsidRPr="005817C8">
        <w:rPr>
          <w:rFonts w:ascii="Tahoma" w:hAnsi="Tahoma" w:cs="Tahoma"/>
          <w:b/>
          <w:sz w:val="20"/>
          <w:szCs w:val="20"/>
        </w:rPr>
        <w:t>», выход в главное меню – “</w:t>
      </w:r>
      <w:r w:rsidRPr="005817C8">
        <w:rPr>
          <w:rFonts w:ascii="Tahoma" w:hAnsi="Tahoma" w:cs="Tahoma"/>
          <w:b/>
          <w:sz w:val="20"/>
          <w:szCs w:val="20"/>
          <w:lang w:val="en-US"/>
        </w:rPr>
        <w:t>Ann</w:t>
      </w:r>
      <w:r w:rsidRPr="005817C8">
        <w:rPr>
          <w:rFonts w:ascii="Tahoma" w:hAnsi="Tahoma" w:cs="Tahoma"/>
          <w:b/>
          <w:sz w:val="20"/>
          <w:szCs w:val="20"/>
        </w:rPr>
        <w:t>”, установка значения –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Значения:</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-Время выдачи.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Оператор вводит максимальное значение работы двигателей в миллисекундах.</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3" w:name="_Toc141606109"/>
      <w:r w:rsidRPr="005817C8">
        <w:rPr>
          <w:rFonts w:ascii="Tahoma" w:hAnsi="Tahoma" w:cs="Tahoma"/>
          <w:sz w:val="20"/>
          <w:szCs w:val="20"/>
        </w:rPr>
        <w:t>5.4. Настройка товаров</w:t>
      </w:r>
      <w:bookmarkEnd w:id="3"/>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В этом меню оператор может изменить цену и количество товара в требуемой ячейке, а также точно </w:t>
      </w:r>
      <w:proofErr w:type="spellStart"/>
      <w:r w:rsidRPr="005817C8">
        <w:rPr>
          <w:rFonts w:ascii="Tahoma" w:hAnsi="Tahoma" w:cs="Tahoma"/>
          <w:b/>
          <w:sz w:val="20"/>
          <w:szCs w:val="20"/>
        </w:rPr>
        <w:t>отпозиционировать</w:t>
      </w:r>
      <w:proofErr w:type="spellEnd"/>
      <w:r w:rsidRPr="005817C8">
        <w:rPr>
          <w:rFonts w:ascii="Tahoma" w:hAnsi="Tahoma" w:cs="Tahoma"/>
          <w:b/>
          <w:sz w:val="20"/>
          <w:szCs w:val="20"/>
        </w:rPr>
        <w:t xml:space="preserve"> ячейки.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 меню выводится: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товаров.</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Ячейка: 00</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Цена: </w:t>
      </w:r>
      <w:proofErr w:type="gramStart"/>
      <w:r w:rsidRPr="005817C8">
        <w:rPr>
          <w:rFonts w:ascii="Tahoma" w:hAnsi="Tahoma" w:cs="Tahoma"/>
          <w:b/>
          <w:sz w:val="20"/>
          <w:szCs w:val="20"/>
          <w:lang w:val="en-US"/>
        </w:rPr>
        <w:t>XX</w:t>
      </w:r>
      <w:r w:rsidRPr="005817C8">
        <w:rPr>
          <w:rFonts w:ascii="Tahoma" w:hAnsi="Tahoma" w:cs="Tahoma"/>
          <w:b/>
          <w:sz w:val="20"/>
          <w:szCs w:val="20"/>
        </w:rPr>
        <w:t xml:space="preserve">  Товаров:</w:t>
      </w:r>
      <w:r w:rsidRPr="005817C8">
        <w:rPr>
          <w:rFonts w:ascii="Tahoma" w:hAnsi="Tahoma" w:cs="Tahoma"/>
          <w:b/>
          <w:sz w:val="20"/>
          <w:szCs w:val="20"/>
          <w:lang w:val="en-US"/>
        </w:rPr>
        <w:t>YY</w:t>
      </w:r>
      <w:proofErr w:type="gramEnd"/>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D</w:t>
      </w:r>
      <w:r w:rsidRPr="005817C8">
        <w:rPr>
          <w:rFonts w:ascii="Tahoma" w:hAnsi="Tahoma" w:cs="Tahoma"/>
          <w:b/>
          <w:sz w:val="20"/>
          <w:szCs w:val="20"/>
        </w:rPr>
        <w:t xml:space="preserve">” «листает» номер ячейки. </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lang w:val="en-US"/>
        </w:rPr>
        <w:t>Ann</w:t>
      </w:r>
      <w:r w:rsidRPr="005817C8">
        <w:rPr>
          <w:rFonts w:ascii="Tahoma" w:hAnsi="Tahoma" w:cs="Tahoma"/>
          <w:b/>
          <w:sz w:val="20"/>
          <w:szCs w:val="20"/>
        </w:rPr>
        <w:t xml:space="preserve"> – выход на предыдущий уровень меню, </w:t>
      </w:r>
      <w:r w:rsidRPr="005817C8">
        <w:rPr>
          <w:rFonts w:ascii="Tahoma" w:hAnsi="Tahoma" w:cs="Tahoma"/>
          <w:b/>
          <w:sz w:val="20"/>
          <w:szCs w:val="20"/>
          <w:lang w:val="en-US"/>
        </w:rPr>
        <w:t>Val</w:t>
      </w:r>
      <w:r w:rsidRPr="005817C8">
        <w:rPr>
          <w:rFonts w:ascii="Tahoma" w:hAnsi="Tahoma" w:cs="Tahoma"/>
          <w:b/>
          <w:sz w:val="20"/>
          <w:szCs w:val="20"/>
        </w:rPr>
        <w:t xml:space="preserve"> – входит в соответствующее меню:</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5.4.1. Цена товаров.</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Товары. Цена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Цена: </w:t>
      </w:r>
      <w:r w:rsidRPr="005817C8">
        <w:rPr>
          <w:rFonts w:ascii="Tahoma" w:hAnsi="Tahoma" w:cs="Tahoma"/>
          <w:b/>
          <w:sz w:val="20"/>
          <w:szCs w:val="20"/>
          <w:lang w:val="en-US"/>
        </w:rPr>
        <w:t>YY</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 без сохранения.</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Клавиша “</w:t>
      </w:r>
      <w:r w:rsidRPr="005817C8">
        <w:rPr>
          <w:rFonts w:ascii="Tahoma" w:hAnsi="Tahoma" w:cs="Tahoma"/>
          <w:b/>
          <w:sz w:val="20"/>
          <w:szCs w:val="20"/>
          <w:lang w:val="en-US"/>
        </w:rPr>
        <w:t>D</w:t>
      </w:r>
      <w:r w:rsidRPr="005817C8">
        <w:rPr>
          <w:rFonts w:ascii="Tahoma" w:hAnsi="Tahoma" w:cs="Tahoma"/>
          <w:b/>
          <w:sz w:val="20"/>
          <w:szCs w:val="20"/>
        </w:rPr>
        <w:t>” «перелистывает» настройку на «количество товаров»</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Клавиша “</w:t>
      </w:r>
      <w:r w:rsidRPr="005817C8">
        <w:rPr>
          <w:rFonts w:ascii="Tahoma" w:hAnsi="Tahoma" w:cs="Tahoma"/>
          <w:b/>
          <w:sz w:val="20"/>
          <w:szCs w:val="20"/>
          <w:lang w:val="en-US"/>
        </w:rPr>
        <w:t>Val</w:t>
      </w:r>
      <w:r w:rsidRPr="005817C8">
        <w:rPr>
          <w:rFonts w:ascii="Tahoma" w:hAnsi="Tahoma" w:cs="Tahoma"/>
          <w:b/>
          <w:sz w:val="20"/>
          <w:szCs w:val="20"/>
        </w:rPr>
        <w:t>” предлагает ввести новую цену:</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Товары. Цена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Цена: __</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 – сохранить, </w:t>
      </w:r>
      <w:r w:rsidRPr="005817C8">
        <w:rPr>
          <w:rFonts w:ascii="Tahoma" w:hAnsi="Tahoma" w:cs="Tahoma"/>
          <w:b/>
          <w:sz w:val="20"/>
          <w:szCs w:val="20"/>
          <w:lang w:val="en-US"/>
        </w:rPr>
        <w:t>ANN</w:t>
      </w:r>
      <w:r w:rsidRPr="005817C8">
        <w:rPr>
          <w:rFonts w:ascii="Tahoma" w:hAnsi="Tahoma" w:cs="Tahoma"/>
          <w:b/>
          <w:sz w:val="20"/>
          <w:szCs w:val="20"/>
        </w:rPr>
        <w:t>-отмена</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Цена товаров сохраняется после нажатия клавиши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После этого система переходит к «количеству товаров»</w:t>
      </w:r>
    </w:p>
    <w:p w:rsidR="005817C8" w:rsidRPr="005817C8" w:rsidRDefault="005817C8" w:rsidP="005817C8">
      <w:pPr>
        <w:pStyle w:val="3"/>
        <w:jc w:val="center"/>
        <w:rPr>
          <w:rFonts w:ascii="Tahoma" w:hAnsi="Tahoma" w:cs="Tahoma"/>
          <w:sz w:val="20"/>
          <w:szCs w:val="20"/>
        </w:rPr>
      </w:pPr>
      <w:bookmarkStart w:id="4" w:name="_Toc141606110"/>
      <w:r w:rsidRPr="005817C8">
        <w:rPr>
          <w:rFonts w:ascii="Tahoma" w:hAnsi="Tahoma" w:cs="Tahoma"/>
          <w:sz w:val="20"/>
          <w:szCs w:val="20"/>
        </w:rPr>
        <w:t>5.4.2. Количество товаров.</w:t>
      </w:r>
      <w:bookmarkEnd w:id="4"/>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Товары. Количество</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Количество: </w:t>
      </w:r>
      <w:r w:rsidRPr="005817C8">
        <w:rPr>
          <w:rFonts w:ascii="Tahoma" w:hAnsi="Tahoma" w:cs="Tahoma"/>
          <w:b/>
          <w:sz w:val="20"/>
          <w:szCs w:val="20"/>
          <w:lang w:val="en-US"/>
        </w:rPr>
        <w:t>YY</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 без сохранения.</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Клавиша “</w:t>
      </w:r>
      <w:r w:rsidRPr="005817C8">
        <w:rPr>
          <w:rFonts w:ascii="Tahoma" w:hAnsi="Tahoma" w:cs="Tahoma"/>
          <w:b/>
          <w:sz w:val="20"/>
          <w:szCs w:val="20"/>
          <w:lang w:val="en-US"/>
        </w:rPr>
        <w:t>D</w:t>
      </w:r>
      <w:r w:rsidRPr="005817C8">
        <w:rPr>
          <w:rFonts w:ascii="Tahoma" w:hAnsi="Tahoma" w:cs="Tahoma"/>
          <w:b/>
          <w:sz w:val="20"/>
          <w:szCs w:val="20"/>
        </w:rPr>
        <w:t>” «перелистывает» настройку на «позиционирование»</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Клавиша “</w:t>
      </w:r>
      <w:r w:rsidRPr="005817C8">
        <w:rPr>
          <w:rFonts w:ascii="Tahoma" w:hAnsi="Tahoma" w:cs="Tahoma"/>
          <w:b/>
          <w:sz w:val="20"/>
          <w:szCs w:val="20"/>
          <w:lang w:val="en-US"/>
        </w:rPr>
        <w:t>Val</w:t>
      </w:r>
      <w:r w:rsidRPr="005817C8">
        <w:rPr>
          <w:rFonts w:ascii="Tahoma" w:hAnsi="Tahoma" w:cs="Tahoma"/>
          <w:b/>
          <w:sz w:val="20"/>
          <w:szCs w:val="20"/>
        </w:rPr>
        <w:t>” предлагает ввести новое количество товаров:</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Товары. Количество</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lastRenderedPageBreak/>
        <w:t>Количество: __</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 – сохранить, </w:t>
      </w:r>
      <w:r w:rsidRPr="005817C8">
        <w:rPr>
          <w:rFonts w:ascii="Tahoma" w:hAnsi="Tahoma" w:cs="Tahoma"/>
          <w:b/>
          <w:sz w:val="20"/>
          <w:szCs w:val="20"/>
          <w:lang w:val="en-US"/>
        </w:rPr>
        <w:t>ANN</w:t>
      </w:r>
      <w:r w:rsidRPr="005817C8">
        <w:rPr>
          <w:rFonts w:ascii="Tahoma" w:hAnsi="Tahoma" w:cs="Tahoma"/>
          <w:b/>
          <w:sz w:val="20"/>
          <w:szCs w:val="20"/>
        </w:rPr>
        <w:t>-отмена</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Цена товаров сохраняется после нажатия клавиши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После этого система переходит к «позиционирование»</w:t>
      </w:r>
    </w:p>
    <w:p w:rsidR="005817C8" w:rsidRPr="005817C8" w:rsidRDefault="005817C8" w:rsidP="005817C8">
      <w:pPr>
        <w:ind w:left="1080"/>
        <w:rPr>
          <w:rFonts w:ascii="Tahoma" w:hAnsi="Tahoma" w:cs="Tahoma"/>
          <w:b/>
          <w:sz w:val="20"/>
          <w:szCs w:val="20"/>
        </w:rPr>
      </w:pPr>
    </w:p>
    <w:p w:rsidR="005817C8" w:rsidRPr="005817C8" w:rsidRDefault="005817C8" w:rsidP="005817C8">
      <w:pPr>
        <w:ind w:left="2124"/>
        <w:rPr>
          <w:rFonts w:ascii="Tahoma" w:hAnsi="Tahoma" w:cs="Tahoma"/>
          <w:b/>
          <w:i/>
          <w:sz w:val="20"/>
          <w:szCs w:val="20"/>
        </w:rPr>
      </w:pPr>
      <w:r w:rsidRPr="005817C8">
        <w:rPr>
          <w:rFonts w:ascii="Tahoma" w:hAnsi="Tahoma" w:cs="Tahoma"/>
          <w:b/>
          <w:i/>
          <w:sz w:val="20"/>
          <w:szCs w:val="20"/>
        </w:rPr>
        <w:t>Вводимая цена товара должна быть кратна цене монет в хоппере.</w:t>
      </w:r>
    </w:p>
    <w:p w:rsidR="005817C8" w:rsidRPr="005817C8" w:rsidRDefault="005817C8" w:rsidP="005817C8">
      <w:pPr>
        <w:ind w:left="1080"/>
        <w:rPr>
          <w:rFonts w:ascii="Tahoma" w:hAnsi="Tahoma" w:cs="Tahoma"/>
          <w:b/>
          <w:i/>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i/>
          <w:sz w:val="20"/>
          <w:szCs w:val="20"/>
        </w:rPr>
        <w:t>Вводимая цена не должна равняться нулю.</w:t>
      </w:r>
    </w:p>
    <w:p w:rsidR="005817C8" w:rsidRPr="005817C8" w:rsidRDefault="005817C8" w:rsidP="005817C8">
      <w:pPr>
        <w:ind w:left="1080"/>
        <w:rPr>
          <w:rFonts w:ascii="Tahoma" w:hAnsi="Tahoma" w:cs="Tahoma"/>
          <w:b/>
          <w:sz w:val="20"/>
          <w:szCs w:val="20"/>
        </w:rPr>
      </w:pPr>
      <w:r w:rsidRPr="005817C8">
        <w:rPr>
          <w:rFonts w:ascii="Tahoma" w:hAnsi="Tahoma" w:cs="Tahoma"/>
          <w:b/>
          <w:i/>
          <w:sz w:val="20"/>
          <w:szCs w:val="20"/>
        </w:rPr>
        <w:tab/>
      </w:r>
      <w:r w:rsidRPr="005817C8">
        <w:rPr>
          <w:rFonts w:ascii="Tahoma" w:hAnsi="Tahoma" w:cs="Tahoma"/>
          <w:b/>
          <w:i/>
          <w:sz w:val="20"/>
          <w:szCs w:val="20"/>
        </w:rPr>
        <w:tab/>
        <w:t>В случае ввода неверной цены следует сообщение:</w:t>
      </w:r>
    </w:p>
    <w:p w:rsidR="005817C8" w:rsidRPr="005817C8" w:rsidRDefault="005817C8" w:rsidP="005817C8">
      <w:pPr>
        <w:ind w:left="372" w:firstLine="708"/>
        <w:jc w:val="center"/>
        <w:rPr>
          <w:rFonts w:ascii="Tahoma" w:hAnsi="Tahoma" w:cs="Tahoma"/>
          <w:b/>
          <w:sz w:val="20"/>
          <w:szCs w:val="20"/>
        </w:rPr>
      </w:pPr>
    </w:p>
    <w:p w:rsidR="005817C8" w:rsidRPr="005817C8" w:rsidRDefault="005817C8" w:rsidP="005817C8">
      <w:pPr>
        <w:ind w:left="372" w:firstLine="708"/>
        <w:jc w:val="center"/>
        <w:rPr>
          <w:rFonts w:ascii="Tahoma" w:hAnsi="Tahoma" w:cs="Tahoma"/>
          <w:b/>
          <w:sz w:val="20"/>
          <w:szCs w:val="20"/>
        </w:rPr>
      </w:pPr>
      <w:r w:rsidRPr="005817C8">
        <w:rPr>
          <w:rFonts w:ascii="Tahoma" w:hAnsi="Tahoma" w:cs="Tahoma"/>
          <w:b/>
          <w:sz w:val="20"/>
          <w:szCs w:val="20"/>
        </w:rPr>
        <w:t>Цена неверна.</w:t>
      </w:r>
    </w:p>
    <w:p w:rsidR="005817C8" w:rsidRPr="005817C8" w:rsidRDefault="005817C8" w:rsidP="005817C8">
      <w:pPr>
        <w:ind w:left="372" w:firstLine="708"/>
        <w:rPr>
          <w:rFonts w:ascii="Tahoma" w:hAnsi="Tahoma" w:cs="Tahoma"/>
          <w:b/>
          <w:i/>
          <w:sz w:val="20"/>
          <w:szCs w:val="20"/>
        </w:rPr>
      </w:pPr>
      <w:r w:rsidRPr="005817C8">
        <w:rPr>
          <w:rFonts w:ascii="Tahoma" w:hAnsi="Tahoma" w:cs="Tahoma"/>
          <w:b/>
          <w:sz w:val="20"/>
          <w:szCs w:val="20"/>
        </w:rPr>
        <w:tab/>
      </w:r>
      <w:r w:rsidRPr="005817C8">
        <w:rPr>
          <w:rFonts w:ascii="Tahoma" w:hAnsi="Tahoma" w:cs="Tahoma"/>
          <w:b/>
          <w:sz w:val="20"/>
          <w:szCs w:val="20"/>
        </w:rPr>
        <w:tab/>
      </w:r>
      <w:r w:rsidRPr="005817C8">
        <w:rPr>
          <w:rFonts w:ascii="Tahoma" w:hAnsi="Tahoma" w:cs="Tahoma"/>
          <w:b/>
          <w:i/>
          <w:sz w:val="20"/>
          <w:szCs w:val="20"/>
        </w:rPr>
        <w:t>И предлагается опять меню выбора товара для изменения цены.</w:t>
      </w:r>
    </w:p>
    <w:p w:rsidR="005817C8" w:rsidRPr="005817C8" w:rsidRDefault="005817C8" w:rsidP="005817C8">
      <w:pPr>
        <w:ind w:left="1080"/>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5" w:name="_Toc141606113"/>
      <w:r w:rsidRPr="005817C8">
        <w:rPr>
          <w:rFonts w:ascii="Tahoma" w:hAnsi="Tahoma" w:cs="Tahoma"/>
          <w:sz w:val="20"/>
          <w:szCs w:val="20"/>
        </w:rPr>
        <w:t>5.4.3. Позиционирование.</w:t>
      </w:r>
      <w:bookmarkEnd w:id="5"/>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Товары. Позиционирование.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Ячейка: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A</w:t>
      </w:r>
      <w:r w:rsidRPr="005817C8">
        <w:rPr>
          <w:rFonts w:ascii="Tahoma" w:hAnsi="Tahoma" w:cs="Tahoma"/>
          <w:b/>
          <w:sz w:val="20"/>
          <w:szCs w:val="20"/>
        </w:rPr>
        <w:t xml:space="preserve"> – </w:t>
      </w:r>
      <w:proofErr w:type="gramStart"/>
      <w:r w:rsidRPr="005817C8">
        <w:rPr>
          <w:rFonts w:ascii="Tahoma" w:hAnsi="Tahoma" w:cs="Tahoma"/>
          <w:b/>
          <w:sz w:val="20"/>
          <w:szCs w:val="20"/>
        </w:rPr>
        <w:t>вперед</w:t>
      </w:r>
      <w:proofErr w:type="gramEnd"/>
      <w:r w:rsidRPr="005817C8">
        <w:rPr>
          <w:rFonts w:ascii="Tahoma" w:hAnsi="Tahoma" w:cs="Tahoma"/>
          <w:b/>
          <w:sz w:val="20"/>
          <w:szCs w:val="20"/>
        </w:rPr>
        <w:t>.</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ANN</w:t>
      </w:r>
      <w:r w:rsidRPr="005817C8">
        <w:rPr>
          <w:rFonts w:ascii="Tahoma" w:hAnsi="Tahoma" w:cs="Tahoma"/>
          <w:b/>
          <w:sz w:val="20"/>
          <w:szCs w:val="20"/>
        </w:rPr>
        <w:t xml:space="preserve"> – выход, </w:t>
      </w:r>
      <w:r w:rsidRPr="005817C8">
        <w:rPr>
          <w:rFonts w:ascii="Tahoma" w:hAnsi="Tahoma" w:cs="Tahoma"/>
          <w:b/>
          <w:sz w:val="20"/>
          <w:szCs w:val="20"/>
          <w:lang w:val="en-US"/>
        </w:rPr>
        <w:t>VAL</w:t>
      </w:r>
      <w:r w:rsidRPr="005817C8">
        <w:rPr>
          <w:rFonts w:ascii="Tahoma" w:hAnsi="Tahoma" w:cs="Tahoma"/>
          <w:b/>
          <w:sz w:val="20"/>
          <w:szCs w:val="20"/>
        </w:rPr>
        <w:t xml:space="preserve"> – след. ячейка</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416"/>
        <w:rPr>
          <w:rFonts w:ascii="Tahoma" w:hAnsi="Tahoma" w:cs="Tahoma"/>
          <w:b/>
          <w:i/>
          <w:sz w:val="20"/>
          <w:szCs w:val="20"/>
        </w:rPr>
      </w:pPr>
      <w:r w:rsidRPr="005817C8">
        <w:rPr>
          <w:rFonts w:ascii="Tahoma" w:hAnsi="Tahoma" w:cs="Tahoma"/>
          <w:b/>
          <w:sz w:val="20"/>
          <w:szCs w:val="20"/>
        </w:rPr>
        <w:t>Кнопка «</w:t>
      </w:r>
      <w:r w:rsidRPr="005817C8">
        <w:rPr>
          <w:rFonts w:ascii="Tahoma" w:hAnsi="Tahoma" w:cs="Tahoma"/>
          <w:b/>
          <w:sz w:val="20"/>
          <w:szCs w:val="20"/>
          <w:lang w:val="en-US"/>
        </w:rPr>
        <w:t>A</w:t>
      </w:r>
      <w:r w:rsidRPr="005817C8">
        <w:rPr>
          <w:rFonts w:ascii="Tahoma" w:hAnsi="Tahoma" w:cs="Tahoma"/>
          <w:b/>
          <w:sz w:val="20"/>
          <w:szCs w:val="20"/>
        </w:rPr>
        <w:t>», пока нажата, прокручивает электродвигатель в прямом направлении.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VAL</w:t>
      </w:r>
      <w:r w:rsidRPr="005817C8">
        <w:rPr>
          <w:rFonts w:ascii="Tahoma" w:hAnsi="Tahoma" w:cs="Tahoma"/>
          <w:b/>
          <w:sz w:val="20"/>
          <w:szCs w:val="20"/>
        </w:rPr>
        <w:t>» переходит к цене следующей ячейки.</w:t>
      </w:r>
    </w:p>
    <w:p w:rsidR="005817C8" w:rsidRPr="005817C8" w:rsidRDefault="005817C8" w:rsidP="005817C8">
      <w:pPr>
        <w:pStyle w:val="3"/>
        <w:jc w:val="center"/>
        <w:rPr>
          <w:rFonts w:ascii="Tahoma" w:hAnsi="Tahoma" w:cs="Tahoma"/>
          <w:sz w:val="20"/>
          <w:szCs w:val="20"/>
        </w:rPr>
      </w:pPr>
      <w:bookmarkStart w:id="6" w:name="_Toc141606114"/>
      <w:r w:rsidRPr="005817C8">
        <w:rPr>
          <w:rFonts w:ascii="Tahoma" w:hAnsi="Tahoma" w:cs="Tahoma"/>
          <w:sz w:val="20"/>
          <w:szCs w:val="20"/>
        </w:rPr>
        <w:t>5.5. Установка суммы денег в хоппер</w:t>
      </w:r>
      <w:bookmarkEnd w:id="6"/>
      <w:r w:rsidRPr="005817C8">
        <w:rPr>
          <w:rFonts w:ascii="Tahoma" w:hAnsi="Tahoma" w:cs="Tahoma"/>
          <w:sz w:val="20"/>
          <w:szCs w:val="20"/>
        </w:rPr>
        <w:t>е.</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Позволяет ввести число монет в хоппере.</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Установка хоппера.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Монет: </w:t>
      </w:r>
      <w:r w:rsidRPr="005817C8">
        <w:rPr>
          <w:rFonts w:ascii="Tahoma" w:hAnsi="Tahoma" w:cs="Tahoma"/>
          <w:b/>
          <w:sz w:val="20"/>
          <w:szCs w:val="20"/>
          <w:lang w:val="en-US"/>
        </w:rPr>
        <w:t>XX</w:t>
      </w:r>
    </w:p>
    <w:p w:rsidR="005817C8" w:rsidRPr="005817C8" w:rsidRDefault="005817C8" w:rsidP="005817C8">
      <w:pPr>
        <w:ind w:left="705"/>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Val</w:t>
      </w:r>
      <w:r w:rsidRPr="005817C8">
        <w:rPr>
          <w:rFonts w:ascii="Tahoma" w:hAnsi="Tahoma" w:cs="Tahoma"/>
          <w:b/>
          <w:sz w:val="20"/>
          <w:szCs w:val="20"/>
        </w:rPr>
        <w:t>» - предлагает ввести количество монет.</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 xml:space="preserve">5.6. Установка номера </w:t>
      </w:r>
      <w:proofErr w:type="spellStart"/>
      <w:r w:rsidRPr="005817C8">
        <w:rPr>
          <w:rFonts w:ascii="Tahoma" w:hAnsi="Tahoma" w:cs="Tahoma"/>
          <w:sz w:val="20"/>
          <w:szCs w:val="20"/>
        </w:rPr>
        <w:t>планограммы</w:t>
      </w:r>
      <w:proofErr w:type="spellEnd"/>
      <w:r w:rsidRPr="005817C8">
        <w:rPr>
          <w:rFonts w:ascii="Tahoma" w:hAnsi="Tahoma" w:cs="Tahoma"/>
          <w:sz w:val="20"/>
          <w:szCs w:val="20"/>
        </w:rPr>
        <w:t>.</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Позволяет ввести номер </w:t>
      </w:r>
      <w:proofErr w:type="gramStart"/>
      <w:r w:rsidRPr="005817C8">
        <w:rPr>
          <w:rFonts w:ascii="Tahoma" w:hAnsi="Tahoma" w:cs="Tahoma"/>
          <w:b/>
          <w:sz w:val="20"/>
          <w:szCs w:val="20"/>
        </w:rPr>
        <w:t>текущей</w:t>
      </w:r>
      <w:proofErr w:type="gramEnd"/>
      <w:r w:rsidRPr="005817C8">
        <w:rPr>
          <w:rFonts w:ascii="Tahoma" w:hAnsi="Tahoma" w:cs="Tahoma"/>
          <w:b/>
          <w:sz w:val="20"/>
          <w:szCs w:val="20"/>
        </w:rPr>
        <w:t xml:space="preserve"> </w:t>
      </w:r>
      <w:proofErr w:type="spellStart"/>
      <w:r w:rsidRPr="005817C8">
        <w:rPr>
          <w:rFonts w:ascii="Tahoma" w:hAnsi="Tahoma" w:cs="Tahoma"/>
          <w:b/>
          <w:sz w:val="20"/>
          <w:szCs w:val="20"/>
        </w:rPr>
        <w:t>планограммы</w:t>
      </w:r>
      <w:proofErr w:type="spellEnd"/>
      <w:r w:rsidRPr="005817C8">
        <w:rPr>
          <w:rFonts w:ascii="Tahoma" w:hAnsi="Tahoma" w:cs="Tahoma"/>
          <w:b/>
          <w:sz w:val="20"/>
          <w:szCs w:val="20"/>
        </w:rPr>
        <w:t>.</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 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Номер </w:t>
      </w:r>
      <w:proofErr w:type="spellStart"/>
      <w:r w:rsidRPr="005817C8">
        <w:rPr>
          <w:rFonts w:ascii="Tahoma" w:hAnsi="Tahoma" w:cs="Tahoma"/>
          <w:b/>
          <w:sz w:val="20"/>
          <w:szCs w:val="20"/>
        </w:rPr>
        <w:t>планограммы</w:t>
      </w:r>
      <w:proofErr w:type="spellEnd"/>
      <w:r w:rsidRPr="005817C8">
        <w:rPr>
          <w:rFonts w:ascii="Tahoma" w:hAnsi="Tahoma" w:cs="Tahoma"/>
          <w:b/>
          <w:sz w:val="20"/>
          <w:szCs w:val="20"/>
        </w:rPr>
        <w:t>.</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XXXX</w:t>
      </w:r>
    </w:p>
    <w:p w:rsidR="005817C8" w:rsidRPr="005817C8" w:rsidRDefault="005817C8" w:rsidP="005817C8">
      <w:pPr>
        <w:ind w:left="705"/>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Val</w:t>
      </w:r>
      <w:r w:rsidRPr="005817C8">
        <w:rPr>
          <w:rFonts w:ascii="Tahoma" w:hAnsi="Tahoma" w:cs="Tahoma"/>
          <w:b/>
          <w:sz w:val="20"/>
          <w:szCs w:val="20"/>
        </w:rPr>
        <w:t>» - предлагает ввести новый номер.</w:t>
      </w:r>
    </w:p>
    <w:p w:rsidR="005817C8" w:rsidRPr="005817C8" w:rsidRDefault="005817C8" w:rsidP="005817C8">
      <w:pPr>
        <w:ind w:left="705"/>
        <w:jc w:val="center"/>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7" w:name="_Toc141606115"/>
      <w:r w:rsidRPr="005817C8">
        <w:rPr>
          <w:rFonts w:ascii="Tahoma" w:hAnsi="Tahoma" w:cs="Tahoma"/>
          <w:sz w:val="20"/>
          <w:szCs w:val="20"/>
        </w:rPr>
        <w:t>5.7. Инкассация.</w:t>
      </w:r>
      <w:bookmarkEnd w:id="7"/>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Позволяет оператору вынуть деньги из кассеты </w:t>
      </w:r>
      <w:proofErr w:type="spellStart"/>
      <w:r w:rsidRPr="005817C8">
        <w:rPr>
          <w:rFonts w:ascii="Tahoma" w:hAnsi="Tahoma" w:cs="Tahoma"/>
          <w:b/>
          <w:sz w:val="20"/>
          <w:szCs w:val="20"/>
        </w:rPr>
        <w:t>купюроприемника</w:t>
      </w:r>
      <w:proofErr w:type="spellEnd"/>
      <w:r w:rsidRPr="005817C8">
        <w:rPr>
          <w:rFonts w:ascii="Tahoma" w:hAnsi="Tahoma" w:cs="Tahoma"/>
          <w:b/>
          <w:sz w:val="20"/>
          <w:szCs w:val="20"/>
        </w:rPr>
        <w:t>, с распечаткой инкассаторского чека.</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Инкассация.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В кассете – </w:t>
      </w:r>
      <w:r w:rsidRPr="005817C8">
        <w:rPr>
          <w:rFonts w:ascii="Tahoma" w:hAnsi="Tahoma" w:cs="Tahoma"/>
          <w:b/>
          <w:sz w:val="20"/>
          <w:szCs w:val="20"/>
          <w:lang w:val="en-US"/>
        </w:rPr>
        <w:t>XXXX</w:t>
      </w:r>
      <w:r w:rsidRPr="005817C8">
        <w:rPr>
          <w:rFonts w:ascii="Tahoma" w:hAnsi="Tahoma" w:cs="Tahoma"/>
          <w:b/>
          <w:sz w:val="20"/>
          <w:szCs w:val="20"/>
        </w:rPr>
        <w:t xml:space="preserve"> руб.</w:t>
      </w:r>
    </w:p>
    <w:p w:rsidR="005817C8" w:rsidRPr="005817C8" w:rsidRDefault="005817C8" w:rsidP="005817C8">
      <w:pPr>
        <w:ind w:left="705"/>
        <w:jc w:val="center"/>
        <w:rPr>
          <w:rFonts w:ascii="Tahoma" w:hAnsi="Tahoma" w:cs="Tahoma"/>
          <w:b/>
          <w:sz w:val="20"/>
          <w:szCs w:val="20"/>
        </w:rPr>
      </w:pPr>
      <w:r w:rsidRPr="005817C8">
        <w:rPr>
          <w:rFonts w:ascii="Tahoma" w:hAnsi="Tahoma" w:cs="Tahoma"/>
          <w:b/>
          <w:sz w:val="20"/>
          <w:szCs w:val="20"/>
        </w:rPr>
        <w:t>Провести инкассацию?</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Val</w:t>
      </w:r>
      <w:r w:rsidRPr="005817C8">
        <w:rPr>
          <w:rFonts w:ascii="Tahoma" w:hAnsi="Tahoma" w:cs="Tahoma"/>
          <w:b/>
          <w:sz w:val="20"/>
          <w:szCs w:val="20"/>
        </w:rPr>
        <w:t>» - запускает процедуру инкассации: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 xml:space="preserve">- Отправляется соответствующая </w:t>
      </w:r>
      <w:r w:rsidRPr="005817C8">
        <w:rPr>
          <w:rFonts w:ascii="Tahoma" w:hAnsi="Tahoma" w:cs="Tahoma"/>
          <w:b/>
          <w:sz w:val="20"/>
          <w:szCs w:val="20"/>
          <w:lang w:val="en-US"/>
        </w:rPr>
        <w:t>SMS</w:t>
      </w:r>
      <w:r w:rsidRPr="005817C8">
        <w:rPr>
          <w:rFonts w:ascii="Tahoma" w:hAnsi="Tahoma" w:cs="Tahoma"/>
          <w:b/>
          <w:sz w:val="20"/>
          <w:szCs w:val="20"/>
        </w:rPr>
        <w:t>.</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 В случае успешной отправки: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-печатает отчетный чек;</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-обнуляет счетчики.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 В случае неуспешной отправки – помещает сообщения в буфер.</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lastRenderedPageBreak/>
        <w:t xml:space="preserve">  Если в буфере уже есть сообщения – пытается их отправить. И если это тоже не удается, то выводит на экран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Ошибка отправки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Предыдущих </w:t>
      </w:r>
      <w:r w:rsidRPr="005817C8">
        <w:rPr>
          <w:rFonts w:ascii="Tahoma" w:hAnsi="Tahoma" w:cs="Tahoma"/>
          <w:b/>
          <w:sz w:val="20"/>
          <w:szCs w:val="20"/>
          <w:lang w:val="en-US"/>
        </w:rPr>
        <w:t>SMS</w:t>
      </w:r>
      <w:r w:rsidRPr="005817C8">
        <w:rPr>
          <w:rFonts w:ascii="Tahoma" w:hAnsi="Tahoma" w:cs="Tahoma"/>
          <w:b/>
          <w:sz w:val="20"/>
          <w:szCs w:val="20"/>
        </w:rPr>
        <w:t>.</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 xml:space="preserve">В случае сбоя связи, система предлагает провести инкассацию без </w:t>
      </w:r>
      <w:r w:rsidRPr="005817C8">
        <w:rPr>
          <w:rFonts w:ascii="Tahoma" w:hAnsi="Tahoma" w:cs="Tahoma"/>
          <w:b/>
          <w:sz w:val="20"/>
          <w:szCs w:val="20"/>
          <w:lang w:val="en-US"/>
        </w:rPr>
        <w:t>SMS</w:t>
      </w:r>
      <w:r w:rsidRPr="005817C8">
        <w:rPr>
          <w:rFonts w:ascii="Tahoma" w:hAnsi="Tahoma" w:cs="Tahoma"/>
          <w:b/>
          <w:sz w:val="20"/>
          <w:szCs w:val="20"/>
        </w:rPr>
        <w:t>, спрашивая:</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ab/>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Ошибка связи! 0</w:t>
      </w:r>
      <w:proofErr w:type="spellStart"/>
      <w:r w:rsidRPr="005817C8">
        <w:rPr>
          <w:rFonts w:ascii="Tahoma" w:hAnsi="Tahoma" w:cs="Tahoma"/>
          <w:sz w:val="20"/>
          <w:szCs w:val="20"/>
          <w:lang w:val="en-US"/>
        </w:rPr>
        <w:t>xXX</w:t>
      </w:r>
      <w:proofErr w:type="spellEnd"/>
      <w:r w:rsidRPr="005817C8">
        <w:rPr>
          <w:rFonts w:ascii="Tahoma" w:hAnsi="Tahoma" w:cs="Tahoma"/>
          <w:sz w:val="20"/>
          <w:szCs w:val="20"/>
        </w:rPr>
        <w:t xml:space="preserve">; </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 xml:space="preserve">Провести без </w:t>
      </w:r>
      <w:r w:rsidRPr="005817C8">
        <w:rPr>
          <w:rFonts w:ascii="Tahoma" w:hAnsi="Tahoma" w:cs="Tahoma"/>
          <w:sz w:val="20"/>
          <w:szCs w:val="20"/>
          <w:lang w:val="en-US"/>
        </w:rPr>
        <w:t>SMS</w:t>
      </w:r>
      <w:r w:rsidRPr="005817C8">
        <w:rPr>
          <w:rFonts w:ascii="Tahoma" w:hAnsi="Tahoma" w:cs="Tahoma"/>
          <w:sz w:val="20"/>
          <w:szCs w:val="20"/>
        </w:rPr>
        <w:t>?</w:t>
      </w:r>
    </w:p>
    <w:p w:rsidR="005817C8" w:rsidRPr="005817C8" w:rsidRDefault="005817C8" w:rsidP="005817C8">
      <w:pPr>
        <w:ind w:left="1065" w:firstLine="351"/>
        <w:rPr>
          <w:rFonts w:ascii="Tahoma" w:hAnsi="Tahoma" w:cs="Tahoma"/>
          <w:b/>
          <w:sz w:val="20"/>
          <w:szCs w:val="20"/>
        </w:rPr>
      </w:pP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 xml:space="preserve">При нажатии </w:t>
      </w:r>
      <w:r w:rsidRPr="005817C8">
        <w:rPr>
          <w:rFonts w:ascii="Tahoma" w:hAnsi="Tahoma" w:cs="Tahoma"/>
          <w:b/>
          <w:sz w:val="20"/>
          <w:szCs w:val="20"/>
          <w:lang w:val="en-US"/>
        </w:rPr>
        <w:t>Val</w:t>
      </w:r>
      <w:r w:rsidRPr="005817C8">
        <w:rPr>
          <w:rFonts w:ascii="Tahoma" w:hAnsi="Tahoma" w:cs="Tahoma"/>
          <w:b/>
          <w:sz w:val="20"/>
          <w:szCs w:val="20"/>
        </w:rPr>
        <w:t xml:space="preserve">, на инкассаторском чеке будет надпись: «СМС в буфере», или «СМС не </w:t>
      </w:r>
      <w:proofErr w:type="gramStart"/>
      <w:r w:rsidRPr="005817C8">
        <w:rPr>
          <w:rFonts w:ascii="Tahoma" w:hAnsi="Tahoma" w:cs="Tahoma"/>
          <w:b/>
          <w:sz w:val="20"/>
          <w:szCs w:val="20"/>
        </w:rPr>
        <w:t>отправлена</w:t>
      </w:r>
      <w:proofErr w:type="gramEnd"/>
      <w:r w:rsidRPr="005817C8">
        <w:rPr>
          <w:rFonts w:ascii="Tahoma" w:hAnsi="Tahoma" w:cs="Tahoma"/>
          <w:b/>
          <w:sz w:val="20"/>
          <w:szCs w:val="20"/>
        </w:rPr>
        <w:t>».</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Далее система печатает две копии инкассаторского чека, после чего обнуляет счетчики: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Продаж;</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 xml:space="preserve">Денег в </w:t>
      </w:r>
      <w:proofErr w:type="spellStart"/>
      <w:r w:rsidRPr="005817C8">
        <w:rPr>
          <w:rFonts w:ascii="Tahoma" w:hAnsi="Tahoma" w:cs="Tahoma"/>
          <w:b/>
          <w:sz w:val="20"/>
          <w:szCs w:val="20"/>
        </w:rPr>
        <w:t>купюроприемнике</w:t>
      </w:r>
      <w:proofErr w:type="spellEnd"/>
      <w:r w:rsidRPr="005817C8">
        <w:rPr>
          <w:rFonts w:ascii="Tahoma" w:hAnsi="Tahoma" w:cs="Tahoma"/>
          <w:b/>
          <w:sz w:val="20"/>
          <w:szCs w:val="20"/>
        </w:rPr>
        <w:t>;</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Выданной сдачи;</w:t>
      </w:r>
    </w:p>
    <w:p w:rsidR="005817C8" w:rsidRPr="005817C8" w:rsidRDefault="005817C8" w:rsidP="005817C8">
      <w:pPr>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r>
    </w:p>
    <w:p w:rsidR="005817C8" w:rsidRPr="005817C8" w:rsidRDefault="005817C8" w:rsidP="005817C8">
      <w:pPr>
        <w:rPr>
          <w:rFonts w:ascii="Tahoma" w:hAnsi="Tahoma" w:cs="Tahoma"/>
          <w:b/>
          <w:sz w:val="20"/>
          <w:szCs w:val="20"/>
        </w:rPr>
      </w:pPr>
      <w:r w:rsidRPr="005817C8">
        <w:rPr>
          <w:rFonts w:ascii="Tahoma" w:hAnsi="Tahoma" w:cs="Tahoma"/>
          <w:b/>
          <w:sz w:val="20"/>
          <w:szCs w:val="20"/>
        </w:rPr>
        <w:t>А также увеличивает значение номера инкассаторского чека.</w:t>
      </w:r>
    </w:p>
    <w:p w:rsidR="005817C8" w:rsidRPr="005817C8" w:rsidRDefault="005817C8" w:rsidP="005817C8">
      <w:pPr>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8" w:name="_Toc141606116"/>
      <w:r w:rsidRPr="005817C8">
        <w:rPr>
          <w:rFonts w:ascii="Tahoma" w:hAnsi="Tahoma" w:cs="Tahoma"/>
          <w:sz w:val="20"/>
          <w:szCs w:val="20"/>
        </w:rPr>
        <w:t>5.8. Отчет по ячейкам</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Выводит на печать «слепок» текущего состояния товара по ячейкам.</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Никакие счетчики при этом не изменяются.</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Режим служит для удобства сверки реального количества товара.</w:t>
      </w:r>
    </w:p>
    <w:p w:rsidR="005817C8" w:rsidRPr="005817C8" w:rsidRDefault="005817C8" w:rsidP="005817C8">
      <w:pPr>
        <w:ind w:left="705"/>
        <w:jc w:val="center"/>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Val</w:t>
      </w:r>
      <w:r w:rsidRPr="005817C8">
        <w:rPr>
          <w:rFonts w:ascii="Tahoma" w:hAnsi="Tahoma" w:cs="Tahoma"/>
          <w:b/>
          <w:sz w:val="20"/>
          <w:szCs w:val="20"/>
        </w:rPr>
        <w:t>» - печатает чек.</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 xml:space="preserve">5.9. Отсылка </w:t>
      </w:r>
      <w:r w:rsidRPr="005817C8">
        <w:rPr>
          <w:rFonts w:ascii="Tahoma" w:hAnsi="Tahoma" w:cs="Tahoma"/>
          <w:sz w:val="20"/>
          <w:szCs w:val="20"/>
          <w:lang w:val="en-US"/>
        </w:rPr>
        <w:t>SMS</w:t>
      </w:r>
      <w:r w:rsidRPr="005817C8">
        <w:rPr>
          <w:rFonts w:ascii="Tahoma" w:hAnsi="Tahoma" w:cs="Tahoma"/>
          <w:sz w:val="20"/>
          <w:szCs w:val="20"/>
        </w:rPr>
        <w:t>-сообщения «вручную».</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Позволяет немедленно отослать </w:t>
      </w:r>
      <w:r w:rsidRPr="005817C8">
        <w:rPr>
          <w:rFonts w:ascii="Tahoma" w:hAnsi="Tahoma" w:cs="Tahoma"/>
          <w:b/>
          <w:sz w:val="20"/>
          <w:szCs w:val="20"/>
          <w:lang w:val="en-US"/>
        </w:rPr>
        <w:t>SMS</w:t>
      </w:r>
      <w:r w:rsidRPr="005817C8">
        <w:rPr>
          <w:rFonts w:ascii="Tahoma" w:hAnsi="Tahoma" w:cs="Tahoma"/>
          <w:b/>
          <w:sz w:val="20"/>
          <w:szCs w:val="20"/>
        </w:rPr>
        <w:t xml:space="preserve"> с состоянием аппарата.</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Если в буфере содержатся инкассаторские </w:t>
      </w:r>
      <w:r w:rsidRPr="005817C8">
        <w:rPr>
          <w:rFonts w:ascii="Tahoma" w:hAnsi="Tahoma" w:cs="Tahoma"/>
          <w:b/>
          <w:sz w:val="20"/>
          <w:szCs w:val="20"/>
          <w:lang w:val="en-US"/>
        </w:rPr>
        <w:t>SMS</w:t>
      </w:r>
      <w:r w:rsidRPr="005817C8">
        <w:rPr>
          <w:rFonts w:ascii="Tahoma" w:hAnsi="Tahoma" w:cs="Tahoma"/>
          <w:b/>
          <w:sz w:val="20"/>
          <w:szCs w:val="20"/>
        </w:rPr>
        <w:t xml:space="preserve"> – предпринимается также попытка отослать и их.</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После нажатия кнопки “</w:t>
      </w:r>
      <w:r w:rsidRPr="005817C8">
        <w:rPr>
          <w:rFonts w:ascii="Tahoma" w:hAnsi="Tahoma" w:cs="Tahoma"/>
          <w:b/>
          <w:sz w:val="20"/>
          <w:szCs w:val="20"/>
          <w:lang w:val="en-US"/>
        </w:rPr>
        <w:t>Val</w:t>
      </w:r>
      <w:r w:rsidRPr="005817C8">
        <w:rPr>
          <w:rFonts w:ascii="Tahoma" w:hAnsi="Tahoma" w:cs="Tahoma"/>
          <w:b/>
          <w:sz w:val="20"/>
          <w:szCs w:val="20"/>
        </w:rPr>
        <w:t xml:space="preserve">”, система отошлет необходимые </w:t>
      </w:r>
      <w:r w:rsidRPr="005817C8">
        <w:rPr>
          <w:rFonts w:ascii="Tahoma" w:hAnsi="Tahoma" w:cs="Tahoma"/>
          <w:b/>
          <w:sz w:val="20"/>
          <w:szCs w:val="20"/>
          <w:lang w:val="en-US"/>
        </w:rPr>
        <w:t>SMS</w:t>
      </w:r>
      <w:r w:rsidRPr="005817C8">
        <w:rPr>
          <w:rFonts w:ascii="Tahoma" w:hAnsi="Tahoma" w:cs="Tahoma"/>
          <w:b/>
          <w:sz w:val="20"/>
          <w:szCs w:val="20"/>
        </w:rPr>
        <w:t>-сообщения или сообщит об ошибке.</w:t>
      </w:r>
    </w:p>
    <w:p w:rsidR="005817C8" w:rsidRPr="005817C8" w:rsidRDefault="005817C8" w:rsidP="005817C8">
      <w:pPr>
        <w:pStyle w:val="3"/>
        <w:jc w:val="center"/>
        <w:rPr>
          <w:rFonts w:ascii="Tahoma" w:hAnsi="Tahoma" w:cs="Tahoma"/>
          <w:sz w:val="20"/>
          <w:szCs w:val="20"/>
        </w:rPr>
      </w:pP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5.10. Диагностика</w:t>
      </w:r>
      <w:bookmarkEnd w:id="8"/>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Кнопка “</w:t>
      </w:r>
      <w:r w:rsidRPr="005817C8">
        <w:rPr>
          <w:rFonts w:ascii="Tahoma" w:hAnsi="Tahoma" w:cs="Tahoma"/>
          <w:b/>
          <w:sz w:val="20"/>
          <w:szCs w:val="20"/>
          <w:lang w:val="en-US"/>
        </w:rPr>
        <w:t>D</w:t>
      </w:r>
      <w:r w:rsidRPr="005817C8">
        <w:rPr>
          <w:rFonts w:ascii="Tahoma" w:hAnsi="Tahoma" w:cs="Tahoma"/>
          <w:b/>
          <w:sz w:val="20"/>
          <w:szCs w:val="20"/>
        </w:rPr>
        <w:t>” «листает» названия «Ошибки», «Тестовый режим».</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lang w:val="en-US"/>
        </w:rPr>
        <w:t>Ann</w:t>
      </w:r>
      <w:r w:rsidRPr="005817C8">
        <w:rPr>
          <w:rFonts w:ascii="Tahoma" w:hAnsi="Tahoma" w:cs="Tahoma"/>
          <w:b/>
          <w:sz w:val="20"/>
          <w:szCs w:val="20"/>
        </w:rPr>
        <w:t xml:space="preserve"> – выход на предыдущий уровень меню, </w:t>
      </w:r>
      <w:r w:rsidRPr="005817C8">
        <w:rPr>
          <w:rFonts w:ascii="Tahoma" w:hAnsi="Tahoma" w:cs="Tahoma"/>
          <w:b/>
          <w:sz w:val="20"/>
          <w:szCs w:val="20"/>
          <w:lang w:val="en-US"/>
        </w:rPr>
        <w:t>Val</w:t>
      </w:r>
      <w:r w:rsidRPr="005817C8">
        <w:rPr>
          <w:rFonts w:ascii="Tahoma" w:hAnsi="Tahoma" w:cs="Tahoma"/>
          <w:b/>
          <w:sz w:val="20"/>
          <w:szCs w:val="20"/>
        </w:rPr>
        <w:t xml:space="preserve"> – входит в соответствующее меню:</w:t>
      </w:r>
    </w:p>
    <w:p w:rsidR="005817C8" w:rsidRPr="005817C8" w:rsidRDefault="005817C8" w:rsidP="005817C8">
      <w:pPr>
        <w:ind w:left="1065"/>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9" w:name="_Toc141606117"/>
      <w:r w:rsidRPr="005817C8">
        <w:rPr>
          <w:rFonts w:ascii="Tahoma" w:hAnsi="Tahoma" w:cs="Tahoma"/>
          <w:sz w:val="20"/>
          <w:szCs w:val="20"/>
        </w:rPr>
        <w:t>5.10.1. Ошибки.</w:t>
      </w:r>
      <w:bookmarkEnd w:id="9"/>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Диагностика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Ошибки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Код: </w:t>
      </w:r>
      <w:r w:rsidRPr="005817C8">
        <w:rPr>
          <w:rFonts w:ascii="Tahoma" w:hAnsi="Tahoma" w:cs="Tahoma"/>
          <w:b/>
          <w:sz w:val="20"/>
          <w:szCs w:val="20"/>
          <w:lang w:val="en-US"/>
        </w:rPr>
        <w:t>XXX</w:t>
      </w:r>
      <w:r w:rsidRPr="005817C8">
        <w:rPr>
          <w:rFonts w:ascii="Tahoma" w:hAnsi="Tahoma" w:cs="Tahoma"/>
          <w:b/>
          <w:sz w:val="20"/>
          <w:szCs w:val="20"/>
        </w:rPr>
        <w:t>; мод:</w:t>
      </w:r>
      <w:r w:rsidRPr="005817C8">
        <w:rPr>
          <w:rFonts w:ascii="Tahoma" w:hAnsi="Tahoma" w:cs="Tahoma"/>
          <w:b/>
          <w:sz w:val="20"/>
          <w:szCs w:val="20"/>
          <w:lang w:val="en-US"/>
        </w:rPr>
        <w:t>YYY</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Сбросить?</w:t>
      </w:r>
    </w:p>
    <w:p w:rsidR="005817C8" w:rsidRPr="005817C8" w:rsidRDefault="005817C8" w:rsidP="005817C8">
      <w:pPr>
        <w:ind w:firstLine="708"/>
        <w:rPr>
          <w:rFonts w:ascii="Tahoma" w:hAnsi="Tahoma" w:cs="Tahoma"/>
          <w:b/>
          <w:sz w:val="20"/>
          <w:szCs w:val="20"/>
        </w:rPr>
      </w:pPr>
      <w:r w:rsidRPr="005817C8">
        <w:rPr>
          <w:rFonts w:ascii="Tahoma" w:hAnsi="Tahoma" w:cs="Tahoma"/>
          <w:b/>
          <w:sz w:val="20"/>
          <w:szCs w:val="20"/>
        </w:rPr>
        <w:tab/>
        <w:t xml:space="preserve">При этом </w:t>
      </w:r>
      <w:r w:rsidRPr="005817C8">
        <w:rPr>
          <w:rFonts w:ascii="Tahoma" w:hAnsi="Tahoma" w:cs="Tahoma"/>
          <w:b/>
          <w:sz w:val="20"/>
          <w:szCs w:val="20"/>
          <w:lang w:val="en-US"/>
        </w:rPr>
        <w:t>XXX</w:t>
      </w:r>
      <w:r w:rsidRPr="005817C8">
        <w:rPr>
          <w:rFonts w:ascii="Tahoma" w:hAnsi="Tahoma" w:cs="Tahoma"/>
          <w:b/>
          <w:sz w:val="20"/>
          <w:szCs w:val="20"/>
        </w:rPr>
        <w:t xml:space="preserve"> соответствует текущему коду ошибки, а </w:t>
      </w:r>
      <w:r w:rsidRPr="005817C8">
        <w:rPr>
          <w:rFonts w:ascii="Tahoma" w:hAnsi="Tahoma" w:cs="Tahoma"/>
          <w:b/>
          <w:sz w:val="20"/>
          <w:szCs w:val="20"/>
          <w:lang w:val="en-US"/>
        </w:rPr>
        <w:t>YYY</w:t>
      </w:r>
      <w:r w:rsidRPr="005817C8">
        <w:rPr>
          <w:rFonts w:ascii="Tahoma" w:hAnsi="Tahoma" w:cs="Tahoma"/>
          <w:b/>
          <w:sz w:val="20"/>
          <w:szCs w:val="20"/>
        </w:rPr>
        <w:t>- текущему коду ошибки модема.</w:t>
      </w:r>
    </w:p>
    <w:p w:rsidR="005817C8" w:rsidRPr="005817C8" w:rsidRDefault="005817C8" w:rsidP="005817C8">
      <w:pPr>
        <w:ind w:firstLine="708"/>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Val</w:t>
      </w:r>
      <w:r w:rsidRPr="005817C8">
        <w:rPr>
          <w:rFonts w:ascii="Tahoma" w:hAnsi="Tahoma" w:cs="Tahoma"/>
          <w:b/>
          <w:sz w:val="20"/>
          <w:szCs w:val="20"/>
        </w:rPr>
        <w:t>» - сбрасывает код ошибки в «0».</w:t>
      </w:r>
    </w:p>
    <w:p w:rsidR="005817C8" w:rsidRPr="005817C8" w:rsidRDefault="005817C8" w:rsidP="005817C8">
      <w:pPr>
        <w:ind w:left="1080"/>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10" w:name="_Toc141606118"/>
      <w:r w:rsidRPr="005817C8">
        <w:rPr>
          <w:rFonts w:ascii="Tahoma" w:hAnsi="Tahoma" w:cs="Tahoma"/>
          <w:sz w:val="20"/>
          <w:szCs w:val="20"/>
        </w:rPr>
        <w:t>5.10.2. Тестовый режим.</w:t>
      </w:r>
      <w:bookmarkEnd w:id="10"/>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lastRenderedPageBreak/>
        <w:t>Диагностика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Тестовый режим</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Войти?</w:t>
      </w:r>
    </w:p>
    <w:p w:rsidR="005817C8" w:rsidRPr="005817C8" w:rsidRDefault="005817C8" w:rsidP="005817C8">
      <w:pPr>
        <w:ind w:left="1065"/>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Val</w:t>
      </w:r>
      <w:r w:rsidRPr="005817C8">
        <w:rPr>
          <w:rFonts w:ascii="Tahoma" w:hAnsi="Tahoma" w:cs="Tahoma"/>
          <w:b/>
          <w:sz w:val="20"/>
          <w:szCs w:val="20"/>
        </w:rPr>
        <w:t>» - входит в логику покупки (выбор товара – оплата – выдача товара - сдача), не изменяя значение внутренних счетчиков, а именно:</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-Номер выданного чека;</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 xml:space="preserve">-Значение денег в </w:t>
      </w:r>
      <w:proofErr w:type="spellStart"/>
      <w:r w:rsidRPr="005817C8">
        <w:rPr>
          <w:rFonts w:ascii="Tahoma" w:hAnsi="Tahoma" w:cs="Tahoma"/>
          <w:b/>
          <w:sz w:val="20"/>
          <w:szCs w:val="20"/>
        </w:rPr>
        <w:t>купюроприемнике</w:t>
      </w:r>
      <w:proofErr w:type="spellEnd"/>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-Значение денег в хоппере и количество выданной сдачи</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r>
      <w:r w:rsidRPr="005817C8">
        <w:rPr>
          <w:rFonts w:ascii="Tahoma" w:hAnsi="Tahoma" w:cs="Tahoma"/>
          <w:b/>
          <w:sz w:val="20"/>
          <w:szCs w:val="20"/>
        </w:rPr>
        <w:tab/>
        <w:t>-Количество товара в ячейках</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Все эти значения не изменяются при работе в тестовом режиме.</w:t>
      </w:r>
    </w:p>
    <w:p w:rsidR="005817C8" w:rsidRPr="005817C8" w:rsidRDefault="005817C8" w:rsidP="005817C8">
      <w:pPr>
        <w:ind w:left="1080"/>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При этом на одной из строчек экрана горит надпись</w:t>
      </w:r>
    </w:p>
    <w:p w:rsidR="005817C8" w:rsidRPr="005817C8" w:rsidRDefault="005817C8" w:rsidP="005817C8">
      <w:pPr>
        <w:ind w:left="705"/>
        <w:jc w:val="center"/>
        <w:rPr>
          <w:rFonts w:ascii="Tahoma" w:hAnsi="Tahoma" w:cs="Tahoma"/>
          <w:b/>
          <w:sz w:val="20"/>
          <w:szCs w:val="20"/>
        </w:rPr>
      </w:pPr>
      <w:r w:rsidRPr="005817C8">
        <w:rPr>
          <w:rFonts w:ascii="Tahoma" w:hAnsi="Tahoma" w:cs="Tahoma"/>
          <w:b/>
          <w:sz w:val="20"/>
          <w:szCs w:val="20"/>
        </w:rPr>
        <w:t>!ТЕСТ!</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Выход из тестового режима осуществляется </w:t>
      </w:r>
      <w:proofErr w:type="spellStart"/>
      <w:r w:rsidRPr="005817C8">
        <w:rPr>
          <w:rFonts w:ascii="Tahoma" w:hAnsi="Tahoma" w:cs="Tahoma"/>
          <w:b/>
          <w:sz w:val="20"/>
          <w:szCs w:val="20"/>
        </w:rPr>
        <w:t>прислонением</w:t>
      </w:r>
      <w:proofErr w:type="spellEnd"/>
      <w:r w:rsidRPr="005817C8">
        <w:rPr>
          <w:rFonts w:ascii="Tahoma" w:hAnsi="Tahoma" w:cs="Tahoma"/>
          <w:b/>
          <w:sz w:val="20"/>
          <w:szCs w:val="20"/>
        </w:rPr>
        <w:t xml:space="preserve"> ключа оператора и вводом пароля, </w:t>
      </w:r>
      <w:proofErr w:type="gramStart"/>
      <w:r w:rsidRPr="005817C8">
        <w:rPr>
          <w:rFonts w:ascii="Tahoma" w:hAnsi="Tahoma" w:cs="Tahoma"/>
          <w:b/>
          <w:sz w:val="20"/>
          <w:szCs w:val="20"/>
        </w:rPr>
        <w:t>войдя</w:t>
      </w:r>
      <w:proofErr w:type="gramEnd"/>
      <w:r w:rsidRPr="005817C8">
        <w:rPr>
          <w:rFonts w:ascii="Tahoma" w:hAnsi="Tahoma" w:cs="Tahoma"/>
          <w:b/>
          <w:sz w:val="20"/>
          <w:szCs w:val="20"/>
        </w:rPr>
        <w:t xml:space="preserve"> таким образом в меню оператора. После выхода из него аппарат вернется в состояние «</w:t>
      </w:r>
      <w:r w:rsidRPr="005817C8">
        <w:rPr>
          <w:rFonts w:ascii="Tahoma" w:hAnsi="Tahoma" w:cs="Tahoma"/>
          <w:b/>
          <w:sz w:val="20"/>
          <w:szCs w:val="20"/>
          <w:u w:val="single"/>
        </w:rPr>
        <w:t>Ожидание пользователя</w:t>
      </w:r>
      <w:r w:rsidRPr="005817C8">
        <w:rPr>
          <w:rFonts w:ascii="Tahoma" w:hAnsi="Tahoma" w:cs="Tahoma"/>
          <w:b/>
          <w:sz w:val="20"/>
          <w:szCs w:val="20"/>
        </w:rPr>
        <w:t>». После перезагрузки автомат также вернется в нормальное состояние.</w:t>
      </w:r>
    </w:p>
    <w:p w:rsidR="005817C8" w:rsidRPr="005817C8" w:rsidRDefault="005817C8" w:rsidP="005817C8">
      <w:pPr>
        <w:pStyle w:val="3"/>
        <w:jc w:val="center"/>
        <w:rPr>
          <w:rFonts w:ascii="Tahoma" w:hAnsi="Tahoma" w:cs="Tahoma"/>
          <w:sz w:val="20"/>
          <w:szCs w:val="20"/>
        </w:rPr>
      </w:pPr>
      <w:bookmarkStart w:id="11" w:name="_Toc141606119"/>
      <w:r w:rsidRPr="005817C8">
        <w:rPr>
          <w:rFonts w:ascii="Tahoma" w:hAnsi="Tahoma" w:cs="Tahoma"/>
          <w:sz w:val="20"/>
          <w:szCs w:val="20"/>
        </w:rPr>
        <w:tab/>
      </w:r>
      <w:r w:rsidRPr="005817C8">
        <w:rPr>
          <w:rFonts w:ascii="Tahoma" w:hAnsi="Tahoma" w:cs="Tahoma"/>
          <w:sz w:val="20"/>
          <w:szCs w:val="20"/>
        </w:rPr>
        <w:tab/>
        <w:t>5.10.3. Настройка барьера</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ab/>
        <w:t>На экране появится надпись вида:</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Диагностика</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Настройка барьера</w:t>
      </w:r>
    </w:p>
    <w:p w:rsidR="005817C8" w:rsidRPr="005817C8" w:rsidRDefault="005817C8" w:rsidP="005817C8">
      <w:pPr>
        <w:ind w:left="1428"/>
        <w:jc w:val="center"/>
        <w:rPr>
          <w:rFonts w:ascii="Tahoma" w:hAnsi="Tahoma" w:cs="Tahoma"/>
          <w:b/>
          <w:sz w:val="20"/>
          <w:szCs w:val="20"/>
        </w:rPr>
      </w:pPr>
      <w:proofErr w:type="spellStart"/>
      <w:r w:rsidRPr="005817C8">
        <w:rPr>
          <w:rFonts w:ascii="Tahoma" w:hAnsi="Tahoma" w:cs="Tahoma"/>
          <w:b/>
          <w:sz w:val="20"/>
          <w:szCs w:val="20"/>
        </w:rPr>
        <w:t>Чувствит</w:t>
      </w:r>
      <w:proofErr w:type="spellEnd"/>
      <w:r w:rsidRPr="005817C8">
        <w:rPr>
          <w:rFonts w:ascii="Tahoma" w:hAnsi="Tahoma" w:cs="Tahoma"/>
          <w:b/>
          <w:sz w:val="20"/>
          <w:szCs w:val="20"/>
        </w:rPr>
        <w:t>: 11110000</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lang w:val="en-US"/>
        </w:rPr>
        <w:t>VAL</w:t>
      </w:r>
      <w:r w:rsidRPr="005817C8">
        <w:rPr>
          <w:rFonts w:ascii="Tahoma" w:hAnsi="Tahoma" w:cs="Tahoma"/>
          <w:b/>
          <w:sz w:val="20"/>
          <w:szCs w:val="20"/>
        </w:rPr>
        <w:t xml:space="preserve">-снять </w:t>
      </w:r>
      <w:proofErr w:type="spellStart"/>
      <w:r w:rsidRPr="005817C8">
        <w:rPr>
          <w:rFonts w:ascii="Tahoma" w:hAnsi="Tahoma" w:cs="Tahoma"/>
          <w:b/>
          <w:sz w:val="20"/>
          <w:szCs w:val="20"/>
        </w:rPr>
        <w:t>ош</w:t>
      </w:r>
      <w:proofErr w:type="spellEnd"/>
      <w:r w:rsidRPr="005817C8">
        <w:rPr>
          <w:rFonts w:ascii="Tahoma" w:hAnsi="Tahoma" w:cs="Tahoma"/>
          <w:b/>
          <w:sz w:val="20"/>
          <w:szCs w:val="20"/>
        </w:rPr>
        <w:t>.</w:t>
      </w:r>
      <w:r w:rsidRPr="005817C8">
        <w:rPr>
          <w:rFonts w:ascii="Tahoma" w:hAnsi="Tahoma" w:cs="Tahoma"/>
          <w:b/>
          <w:sz w:val="20"/>
          <w:szCs w:val="20"/>
          <w:lang w:val="en-US"/>
        </w:rPr>
        <w:t>D</w:t>
      </w:r>
      <w:r w:rsidRPr="005817C8">
        <w:rPr>
          <w:rFonts w:ascii="Tahoma" w:hAnsi="Tahoma" w:cs="Tahoma"/>
          <w:b/>
          <w:sz w:val="20"/>
          <w:szCs w:val="20"/>
        </w:rPr>
        <w:t>-далее</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Система излучает 8 посылок разных мощностей через передающие платы, и смотрит уровень сигнала на приемных платах.</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1 соответствует принятому сигналу, 0 – отсутствие сигнала.</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Значение в этом тексте имеет количество единиц и нулей.</w:t>
      </w:r>
    </w:p>
    <w:p w:rsidR="005817C8" w:rsidRPr="005817C8" w:rsidRDefault="005817C8" w:rsidP="005817C8">
      <w:pPr>
        <w:ind w:left="708" w:firstLine="360"/>
        <w:rPr>
          <w:rFonts w:ascii="Tahoma" w:hAnsi="Tahoma" w:cs="Tahoma"/>
          <w:b/>
          <w:sz w:val="20"/>
          <w:szCs w:val="20"/>
        </w:rPr>
      </w:pPr>
      <w:r w:rsidRPr="005817C8">
        <w:rPr>
          <w:rFonts w:ascii="Tahoma" w:hAnsi="Tahoma" w:cs="Tahoma"/>
          <w:b/>
          <w:sz w:val="20"/>
          <w:szCs w:val="20"/>
        </w:rPr>
        <w:tab/>
        <w:t>Отображаемое число постоянно обновляется.</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Зеленый индикатор на материнской плате моргает сериями в такт нулям. Т.е. при комбинации на экране «11111000» индикатор будет моргать сериями по 3 вспышки с перерывами. При комбинации «00000000» индикатор будет моргать непрерывно. При комбинации «11111111» индикатор моргать не будет. В этом случае возможно также постоянное свечение.</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Чтобы со стороны передних плат барьеров было видно зеленый индикатор, рекомендуется при открытой двери выдвинуть корыто материнской платы. Индикатор будет хорошо видно в отражении черного разъема </w:t>
      </w:r>
      <w:r w:rsidRPr="005817C8">
        <w:rPr>
          <w:rFonts w:ascii="Tahoma" w:hAnsi="Tahoma" w:cs="Tahoma"/>
          <w:b/>
          <w:sz w:val="20"/>
          <w:szCs w:val="20"/>
          <w:lang w:val="en-US"/>
        </w:rPr>
        <w:t>X</w:t>
      </w:r>
      <w:r w:rsidRPr="005817C8">
        <w:rPr>
          <w:rFonts w:ascii="Tahoma" w:hAnsi="Tahoma" w:cs="Tahoma"/>
          <w:b/>
          <w:sz w:val="20"/>
          <w:szCs w:val="20"/>
        </w:rPr>
        <w:t>2.</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ab/>
      </w:r>
      <w:r w:rsidRPr="005817C8">
        <w:rPr>
          <w:rFonts w:ascii="Tahoma" w:hAnsi="Tahoma" w:cs="Tahoma"/>
          <w:sz w:val="20"/>
          <w:szCs w:val="20"/>
        </w:rPr>
        <w:tab/>
        <w:t>5.10.4. Состояние буфера СМС об инкассации</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Пункт меню позволяет просмотреть состояние буфера СМС:</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Буфер СМС</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СМС</w:t>
      </w:r>
      <w:proofErr w:type="gramStart"/>
      <w:r w:rsidRPr="005817C8">
        <w:rPr>
          <w:rFonts w:ascii="Tahoma" w:hAnsi="Tahoma" w:cs="Tahoma"/>
          <w:b/>
          <w:sz w:val="20"/>
          <w:szCs w:val="20"/>
        </w:rPr>
        <w:t>1</w:t>
      </w:r>
      <w:proofErr w:type="gramEnd"/>
      <w:r w:rsidRPr="005817C8">
        <w:rPr>
          <w:rFonts w:ascii="Tahoma" w:hAnsi="Tahoma" w:cs="Tahoma"/>
          <w:b/>
          <w:sz w:val="20"/>
          <w:szCs w:val="20"/>
        </w:rPr>
        <w:t>: Есть</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СМС</w:t>
      </w:r>
      <w:proofErr w:type="gramStart"/>
      <w:r w:rsidRPr="005817C8">
        <w:rPr>
          <w:rFonts w:ascii="Tahoma" w:hAnsi="Tahoma" w:cs="Tahoma"/>
          <w:b/>
          <w:sz w:val="20"/>
          <w:szCs w:val="20"/>
        </w:rPr>
        <w:t>2</w:t>
      </w:r>
      <w:proofErr w:type="gramEnd"/>
      <w:r w:rsidRPr="005817C8">
        <w:rPr>
          <w:rFonts w:ascii="Tahoma" w:hAnsi="Tahoma" w:cs="Tahoma"/>
          <w:b/>
          <w:sz w:val="20"/>
          <w:szCs w:val="20"/>
        </w:rPr>
        <w:t>: Нет</w:t>
      </w:r>
    </w:p>
    <w:p w:rsidR="005817C8" w:rsidRPr="005817C8" w:rsidRDefault="005817C8" w:rsidP="005817C8">
      <w:pPr>
        <w:ind w:left="1428"/>
        <w:jc w:val="center"/>
        <w:rPr>
          <w:rFonts w:ascii="Tahoma" w:hAnsi="Tahoma" w:cs="Tahoma"/>
          <w:b/>
          <w:sz w:val="20"/>
          <w:szCs w:val="20"/>
        </w:rPr>
      </w:pPr>
      <w:r w:rsidRPr="005817C8">
        <w:rPr>
          <w:rFonts w:ascii="Tahoma" w:hAnsi="Tahoma" w:cs="Tahoma"/>
          <w:b/>
          <w:sz w:val="20"/>
          <w:szCs w:val="20"/>
        </w:rPr>
        <w:t>Стереть СМС?</w:t>
      </w:r>
    </w:p>
    <w:p w:rsidR="005817C8" w:rsidRPr="005817C8" w:rsidRDefault="005817C8" w:rsidP="005817C8">
      <w:pPr>
        <w:ind w:left="1428"/>
        <w:rPr>
          <w:rFonts w:ascii="Tahoma" w:hAnsi="Tahoma" w:cs="Tahoma"/>
          <w:b/>
          <w:sz w:val="20"/>
          <w:szCs w:val="20"/>
        </w:rPr>
      </w:pP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 xml:space="preserve">При нажатии </w:t>
      </w:r>
      <w:r w:rsidRPr="005817C8">
        <w:rPr>
          <w:rFonts w:ascii="Tahoma" w:hAnsi="Tahoma" w:cs="Tahoma"/>
          <w:b/>
          <w:sz w:val="20"/>
          <w:szCs w:val="20"/>
          <w:lang w:val="en-US"/>
        </w:rPr>
        <w:t>Val</w:t>
      </w:r>
      <w:r w:rsidRPr="005817C8">
        <w:rPr>
          <w:rFonts w:ascii="Tahoma" w:hAnsi="Tahoma" w:cs="Tahoma"/>
          <w:b/>
          <w:sz w:val="20"/>
          <w:szCs w:val="20"/>
        </w:rPr>
        <w:t xml:space="preserve"> система сотрет СМС из буфера.</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Данный режим используется, когда невозможно отправить СМС из буфера, и возникает необходимость его очистить.</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lastRenderedPageBreak/>
        <w:tab/>
      </w:r>
      <w:r w:rsidRPr="005817C8">
        <w:rPr>
          <w:rFonts w:ascii="Tahoma" w:hAnsi="Tahoma" w:cs="Tahoma"/>
          <w:sz w:val="20"/>
          <w:szCs w:val="20"/>
        </w:rPr>
        <w:tab/>
        <w:t>5.10.5. Калибровка часов</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Часы реального времени, используемые в аппарате, могут иметь небольшую погрешность хода. Для коррекции этой погрешности, в этом пункте меню с помощью клавиш “</w:t>
      </w:r>
      <w:r w:rsidRPr="005817C8">
        <w:rPr>
          <w:rFonts w:ascii="Tahoma" w:hAnsi="Tahoma" w:cs="Tahoma"/>
          <w:b/>
          <w:sz w:val="20"/>
          <w:szCs w:val="20"/>
          <w:lang w:val="en-US"/>
        </w:rPr>
        <w:t>A</w:t>
      </w:r>
      <w:r w:rsidRPr="005817C8">
        <w:rPr>
          <w:rFonts w:ascii="Tahoma" w:hAnsi="Tahoma" w:cs="Tahoma"/>
          <w:b/>
          <w:sz w:val="20"/>
          <w:szCs w:val="20"/>
        </w:rPr>
        <w:t>” и “</w:t>
      </w:r>
      <w:r w:rsidRPr="005817C8">
        <w:rPr>
          <w:rFonts w:ascii="Tahoma" w:hAnsi="Tahoma" w:cs="Tahoma"/>
          <w:b/>
          <w:sz w:val="20"/>
          <w:szCs w:val="20"/>
          <w:lang w:val="en-US"/>
        </w:rPr>
        <w:t>B</w:t>
      </w:r>
      <w:r w:rsidRPr="005817C8">
        <w:rPr>
          <w:rFonts w:ascii="Tahoma" w:hAnsi="Tahoma" w:cs="Tahoma"/>
          <w:b/>
          <w:sz w:val="20"/>
          <w:szCs w:val="20"/>
        </w:rPr>
        <w:t>” можно скорректировать их ход.</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Выводимые значения показывают диапазон количества секунд в сутки.</w:t>
      </w:r>
    </w:p>
    <w:p w:rsidR="005817C8" w:rsidRPr="005817C8" w:rsidRDefault="005817C8" w:rsidP="005817C8">
      <w:pPr>
        <w:ind w:left="1428"/>
        <w:rPr>
          <w:rFonts w:ascii="Tahoma" w:hAnsi="Tahoma" w:cs="Tahoma"/>
          <w:b/>
          <w:sz w:val="20"/>
          <w:szCs w:val="20"/>
        </w:rPr>
      </w:pPr>
      <w:r w:rsidRPr="005817C8">
        <w:rPr>
          <w:rFonts w:ascii="Tahoma" w:hAnsi="Tahoma" w:cs="Tahoma"/>
          <w:b/>
          <w:sz w:val="20"/>
          <w:szCs w:val="20"/>
        </w:rPr>
        <w:t>Например, 0,18 – 0,54 – означает коррекцию хода от 0.18 секунды до 0.54 секунды в сутки. Это приблизительно от 5 до 16 секунд в месяц.</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5.11. Дата/Время.</w:t>
      </w:r>
      <w:bookmarkEnd w:id="11"/>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Позволяет настроить текущую дату и время.</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lang w:val="en-US"/>
        </w:rPr>
        <w:t>Ann</w:t>
      </w:r>
      <w:r w:rsidRPr="005817C8">
        <w:rPr>
          <w:rFonts w:ascii="Tahoma" w:hAnsi="Tahoma" w:cs="Tahoma"/>
          <w:b/>
          <w:sz w:val="20"/>
          <w:szCs w:val="20"/>
        </w:rPr>
        <w:t xml:space="preserve"> – выход на предыдущий уровень меню, </w:t>
      </w:r>
      <w:r w:rsidRPr="005817C8">
        <w:rPr>
          <w:rFonts w:ascii="Tahoma" w:hAnsi="Tahoma" w:cs="Tahoma"/>
          <w:b/>
          <w:sz w:val="20"/>
          <w:szCs w:val="20"/>
          <w:lang w:val="en-US"/>
        </w:rPr>
        <w:t>Val</w:t>
      </w:r>
      <w:r w:rsidRPr="005817C8">
        <w:rPr>
          <w:rFonts w:ascii="Tahoma" w:hAnsi="Tahoma" w:cs="Tahoma"/>
          <w:b/>
          <w:sz w:val="20"/>
          <w:szCs w:val="20"/>
        </w:rPr>
        <w:t xml:space="preserve"> – входит в соответствующее меню.</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При этом на экране отображается:</w:t>
      </w:r>
    </w:p>
    <w:p w:rsidR="005817C8" w:rsidRPr="005817C8" w:rsidRDefault="005817C8" w:rsidP="005817C8">
      <w:pPr>
        <w:ind w:left="1065"/>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На экране отображается.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Дата: </w:t>
      </w:r>
      <w:r w:rsidRPr="005817C8">
        <w:rPr>
          <w:rFonts w:ascii="Tahoma" w:hAnsi="Tahoma" w:cs="Tahoma"/>
          <w:b/>
          <w:sz w:val="20"/>
          <w:szCs w:val="20"/>
          <w:lang w:val="en-US"/>
        </w:rPr>
        <w:t>XX</w:t>
      </w:r>
      <w:r w:rsidRPr="005817C8">
        <w:rPr>
          <w:rFonts w:ascii="Tahoma" w:hAnsi="Tahoma" w:cs="Tahoma"/>
          <w:b/>
          <w:sz w:val="20"/>
          <w:szCs w:val="20"/>
        </w:rPr>
        <w:t>/</w:t>
      </w:r>
      <w:r w:rsidRPr="005817C8">
        <w:rPr>
          <w:rFonts w:ascii="Tahoma" w:hAnsi="Tahoma" w:cs="Tahoma"/>
          <w:b/>
          <w:sz w:val="20"/>
          <w:szCs w:val="20"/>
          <w:lang w:val="en-US"/>
        </w:rPr>
        <w:t>XX</w:t>
      </w:r>
      <w:r w:rsidRPr="005817C8">
        <w:rPr>
          <w:rFonts w:ascii="Tahoma" w:hAnsi="Tahoma" w:cs="Tahoma"/>
          <w:b/>
          <w:sz w:val="20"/>
          <w:szCs w:val="20"/>
        </w:rPr>
        <w:t>/</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Время: </w:t>
      </w:r>
      <w:r w:rsidRPr="005817C8">
        <w:rPr>
          <w:rFonts w:ascii="Tahoma" w:hAnsi="Tahoma" w:cs="Tahoma"/>
          <w:b/>
          <w:sz w:val="20"/>
          <w:szCs w:val="20"/>
          <w:lang w:val="en-US"/>
        </w:rPr>
        <w:t>YY</w:t>
      </w:r>
      <w:proofErr w:type="gramStart"/>
      <w:r w:rsidRPr="005817C8">
        <w:rPr>
          <w:rFonts w:ascii="Tahoma" w:hAnsi="Tahoma" w:cs="Tahoma"/>
          <w:b/>
          <w:sz w:val="20"/>
          <w:szCs w:val="20"/>
        </w:rPr>
        <w:t>:</w:t>
      </w:r>
      <w:r w:rsidRPr="005817C8">
        <w:rPr>
          <w:rFonts w:ascii="Tahoma" w:hAnsi="Tahoma" w:cs="Tahoma"/>
          <w:b/>
          <w:sz w:val="20"/>
          <w:szCs w:val="20"/>
          <w:lang w:val="en-US"/>
        </w:rPr>
        <w:t>YY</w:t>
      </w:r>
      <w:r w:rsidRPr="005817C8">
        <w:rPr>
          <w:rFonts w:ascii="Tahoma" w:hAnsi="Tahoma" w:cs="Tahoma"/>
          <w:b/>
          <w:sz w:val="20"/>
          <w:szCs w:val="20"/>
        </w:rPr>
        <w:t>:</w:t>
      </w:r>
      <w:r w:rsidRPr="005817C8">
        <w:rPr>
          <w:rFonts w:ascii="Tahoma" w:hAnsi="Tahoma" w:cs="Tahoma"/>
          <w:b/>
          <w:sz w:val="20"/>
          <w:szCs w:val="20"/>
          <w:lang w:val="en-US"/>
        </w:rPr>
        <w:t>YY</w:t>
      </w:r>
      <w:proofErr w:type="gramEnd"/>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Ann</w:t>
      </w:r>
      <w:r w:rsidRPr="005817C8">
        <w:rPr>
          <w:rFonts w:ascii="Tahoma" w:hAnsi="Tahoma" w:cs="Tahoma"/>
          <w:b/>
          <w:sz w:val="20"/>
          <w:szCs w:val="20"/>
        </w:rPr>
        <w:t>» выходит на предыдущий уровень 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Кнопка «</w:t>
      </w:r>
      <w:r w:rsidRPr="005817C8">
        <w:rPr>
          <w:rFonts w:ascii="Tahoma" w:hAnsi="Tahoma" w:cs="Tahoma"/>
          <w:b/>
          <w:sz w:val="20"/>
          <w:szCs w:val="20"/>
          <w:lang w:val="en-US"/>
        </w:rPr>
        <w:t>Val</w:t>
      </w:r>
      <w:r w:rsidRPr="005817C8">
        <w:rPr>
          <w:rFonts w:ascii="Tahoma" w:hAnsi="Tahoma" w:cs="Tahoma"/>
          <w:b/>
          <w:sz w:val="20"/>
          <w:szCs w:val="20"/>
        </w:rPr>
        <w:t>» - входит в режим ввода даты/времени. При этом появляются следующие сообщения: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Число:</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Предлагается ввести число месяца.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Месяц:</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Предлагается ввести месяц.</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Год:</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Предлагается ввести год в формате 2х цифр.</w:t>
      </w:r>
    </w:p>
    <w:p w:rsidR="005817C8" w:rsidRPr="005817C8" w:rsidRDefault="005817C8" w:rsidP="005817C8">
      <w:pPr>
        <w:ind w:left="1080"/>
        <w:rPr>
          <w:rFonts w:ascii="Tahoma" w:hAnsi="Tahoma" w:cs="Tahoma"/>
          <w:b/>
          <w:sz w:val="20"/>
          <w:szCs w:val="20"/>
        </w:rPr>
      </w:pP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Часов:</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Предлагается ввести число часов в формате 24.</w:t>
      </w:r>
    </w:p>
    <w:p w:rsidR="005817C8" w:rsidRPr="005817C8" w:rsidRDefault="005817C8" w:rsidP="005817C8">
      <w:pPr>
        <w:ind w:left="1080"/>
        <w:rPr>
          <w:rFonts w:ascii="Tahoma" w:hAnsi="Tahoma" w:cs="Tahoma"/>
          <w:b/>
          <w:sz w:val="20"/>
          <w:szCs w:val="20"/>
        </w:rPr>
      </w:pP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Дата/Время.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Время.</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Минут:</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Предлагается ввести число минут.</w:t>
      </w:r>
    </w:p>
    <w:p w:rsidR="005817C8" w:rsidRPr="005817C8" w:rsidRDefault="005817C8" w:rsidP="005817C8">
      <w:pPr>
        <w:ind w:left="1080"/>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ab/>
        <w:t>После этого система проверяет реальность введенного времени, и даты и, в случае ошибочного ввода, выводит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Дата/Время </w:t>
      </w:r>
      <w:proofErr w:type="gramStart"/>
      <w:r w:rsidRPr="005817C8">
        <w:rPr>
          <w:rFonts w:ascii="Tahoma" w:hAnsi="Tahoma" w:cs="Tahoma"/>
          <w:b/>
          <w:sz w:val="20"/>
          <w:szCs w:val="20"/>
        </w:rPr>
        <w:t>неверны</w:t>
      </w:r>
      <w:proofErr w:type="gramEnd"/>
      <w:r w:rsidRPr="005817C8">
        <w:rPr>
          <w:rFonts w:ascii="Tahoma" w:hAnsi="Tahoma" w:cs="Tahoma"/>
          <w:b/>
          <w:sz w:val="20"/>
          <w:szCs w:val="20"/>
        </w:rPr>
        <w:t>.</w:t>
      </w:r>
    </w:p>
    <w:p w:rsidR="005817C8" w:rsidRPr="005817C8" w:rsidRDefault="005817C8" w:rsidP="005817C8">
      <w:pPr>
        <w:ind w:firstLine="708"/>
        <w:rPr>
          <w:rFonts w:ascii="Tahoma" w:hAnsi="Tahoma" w:cs="Tahoma"/>
          <w:b/>
          <w:sz w:val="20"/>
          <w:szCs w:val="20"/>
        </w:rPr>
      </w:pPr>
      <w:r w:rsidRPr="005817C8">
        <w:rPr>
          <w:rFonts w:ascii="Tahoma" w:hAnsi="Tahoma" w:cs="Tahoma"/>
          <w:b/>
          <w:sz w:val="20"/>
          <w:szCs w:val="20"/>
        </w:rPr>
        <w:tab/>
        <w:t>И выходит в меню 2.2.8</w:t>
      </w:r>
    </w:p>
    <w:p w:rsidR="005817C8" w:rsidRPr="005817C8" w:rsidRDefault="005817C8" w:rsidP="005817C8">
      <w:pPr>
        <w:ind w:firstLine="708"/>
        <w:rPr>
          <w:rFonts w:ascii="Tahoma" w:hAnsi="Tahoma" w:cs="Tahoma"/>
          <w:b/>
          <w:sz w:val="20"/>
          <w:szCs w:val="20"/>
        </w:rPr>
      </w:pPr>
    </w:p>
    <w:p w:rsidR="005817C8" w:rsidRPr="005817C8" w:rsidRDefault="005817C8" w:rsidP="005817C8">
      <w:pPr>
        <w:ind w:firstLine="708"/>
        <w:rPr>
          <w:rFonts w:ascii="Tahoma" w:hAnsi="Tahoma" w:cs="Tahoma"/>
          <w:b/>
          <w:sz w:val="20"/>
          <w:szCs w:val="20"/>
        </w:rPr>
      </w:pPr>
      <w:r w:rsidRPr="005817C8">
        <w:rPr>
          <w:rFonts w:ascii="Tahoma" w:hAnsi="Tahoma" w:cs="Tahoma"/>
          <w:b/>
          <w:sz w:val="20"/>
          <w:szCs w:val="20"/>
        </w:rPr>
        <w:tab/>
        <w:t>После установки времени число секунд обнуляется.</w:t>
      </w:r>
    </w:p>
    <w:p w:rsidR="005817C8" w:rsidRPr="005817C8" w:rsidRDefault="005817C8" w:rsidP="005817C8">
      <w:pPr>
        <w:ind w:left="1065"/>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12" w:name="_Toc141606122"/>
      <w:r w:rsidRPr="005817C8">
        <w:rPr>
          <w:rFonts w:ascii="Tahoma" w:hAnsi="Tahoma" w:cs="Tahoma"/>
          <w:sz w:val="20"/>
          <w:szCs w:val="20"/>
        </w:rPr>
        <w:t>5.12. Настройка связи.</w:t>
      </w:r>
      <w:bookmarkEnd w:id="12"/>
    </w:p>
    <w:p w:rsidR="005817C8" w:rsidRPr="005817C8" w:rsidRDefault="005817C8" w:rsidP="005817C8">
      <w:pPr>
        <w:spacing w:line="480" w:lineRule="auto"/>
        <w:ind w:left="1062" w:firstLine="3"/>
        <w:rPr>
          <w:rFonts w:ascii="Tahoma" w:hAnsi="Tahoma" w:cs="Tahoma"/>
          <w:b/>
          <w:sz w:val="20"/>
          <w:szCs w:val="20"/>
        </w:rPr>
      </w:pPr>
      <w:r w:rsidRPr="005817C8">
        <w:rPr>
          <w:rFonts w:ascii="Tahoma" w:hAnsi="Tahoma" w:cs="Tahoma"/>
          <w:b/>
          <w:sz w:val="20"/>
          <w:szCs w:val="20"/>
        </w:rPr>
        <w:t>Позволяет настроить параметры модема и связи.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 этом подменю оператору выводится сообщение:</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Настройки связи.</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Во второй строке выводится текущее значение, которое можно установить.</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lastRenderedPageBreak/>
        <w:t>Пролистывание значений осуществляется с помощью клавиши «</w:t>
      </w:r>
      <w:r w:rsidRPr="005817C8">
        <w:rPr>
          <w:rFonts w:ascii="Tahoma" w:hAnsi="Tahoma" w:cs="Tahoma"/>
          <w:b/>
          <w:sz w:val="20"/>
          <w:szCs w:val="20"/>
          <w:lang w:val="en-US"/>
        </w:rPr>
        <w:t>D</w:t>
      </w:r>
      <w:r w:rsidRPr="005817C8">
        <w:rPr>
          <w:rFonts w:ascii="Tahoma" w:hAnsi="Tahoma" w:cs="Tahoma"/>
          <w:b/>
          <w:sz w:val="20"/>
          <w:szCs w:val="20"/>
        </w:rPr>
        <w:t>», выход в главное меню – “</w:t>
      </w:r>
      <w:r w:rsidRPr="005817C8">
        <w:rPr>
          <w:rFonts w:ascii="Tahoma" w:hAnsi="Tahoma" w:cs="Tahoma"/>
          <w:b/>
          <w:sz w:val="20"/>
          <w:szCs w:val="20"/>
          <w:lang w:val="en-US"/>
        </w:rPr>
        <w:t>Ann</w:t>
      </w:r>
      <w:r w:rsidRPr="005817C8">
        <w:rPr>
          <w:rFonts w:ascii="Tahoma" w:hAnsi="Tahoma" w:cs="Tahoma"/>
          <w:b/>
          <w:sz w:val="20"/>
          <w:szCs w:val="20"/>
        </w:rPr>
        <w:t>”, установка значения –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Для установки доступны следующие значения:</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w:t>
      </w:r>
      <w:r w:rsidRPr="005817C8">
        <w:rPr>
          <w:rFonts w:ascii="Tahoma" w:hAnsi="Tahoma" w:cs="Tahoma"/>
          <w:b/>
          <w:sz w:val="20"/>
          <w:szCs w:val="20"/>
        </w:rPr>
        <w:tab/>
        <w:t>Интервал связи с сервером;</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w:t>
      </w:r>
      <w:r w:rsidRPr="005817C8">
        <w:rPr>
          <w:rFonts w:ascii="Tahoma" w:hAnsi="Tahoma" w:cs="Tahoma"/>
          <w:b/>
          <w:sz w:val="20"/>
          <w:szCs w:val="20"/>
        </w:rPr>
        <w:tab/>
        <w:t>Номер телефона для связи;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w:t>
      </w:r>
      <w:r w:rsidRPr="005817C8">
        <w:rPr>
          <w:rFonts w:ascii="Tahoma" w:hAnsi="Tahoma" w:cs="Tahoma"/>
          <w:b/>
          <w:sz w:val="20"/>
          <w:szCs w:val="20"/>
        </w:rPr>
        <w:tab/>
        <w:t xml:space="preserve">Номер </w:t>
      </w:r>
      <w:r w:rsidRPr="005817C8">
        <w:rPr>
          <w:rFonts w:ascii="Tahoma" w:hAnsi="Tahoma" w:cs="Tahoma"/>
          <w:b/>
          <w:sz w:val="20"/>
          <w:szCs w:val="20"/>
          <w:lang w:val="en-US"/>
        </w:rPr>
        <w:t>SMS</w:t>
      </w:r>
      <w:r w:rsidRPr="005817C8">
        <w:rPr>
          <w:rFonts w:ascii="Tahoma" w:hAnsi="Tahoma" w:cs="Tahoma"/>
          <w:b/>
          <w:sz w:val="20"/>
          <w:szCs w:val="20"/>
        </w:rPr>
        <w:t>-центра</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При нажатии клавиши “</w:t>
      </w:r>
      <w:r w:rsidRPr="005817C8">
        <w:rPr>
          <w:rFonts w:ascii="Tahoma" w:hAnsi="Tahoma" w:cs="Tahoma"/>
          <w:b/>
          <w:sz w:val="20"/>
          <w:szCs w:val="20"/>
          <w:lang w:val="en-US"/>
        </w:rPr>
        <w:t>Val</w:t>
      </w:r>
      <w:r w:rsidRPr="005817C8">
        <w:rPr>
          <w:rFonts w:ascii="Tahoma" w:hAnsi="Tahoma" w:cs="Tahoma"/>
          <w:b/>
          <w:sz w:val="20"/>
          <w:szCs w:val="20"/>
        </w:rPr>
        <w:t>” отображается следующая информация:</w:t>
      </w:r>
    </w:p>
    <w:p w:rsidR="005817C8" w:rsidRPr="005817C8" w:rsidRDefault="005817C8" w:rsidP="005817C8">
      <w:pPr>
        <w:ind w:left="1065"/>
        <w:rPr>
          <w:rFonts w:ascii="Tahoma" w:hAnsi="Tahoma" w:cs="Tahoma"/>
          <w:b/>
          <w:sz w:val="20"/>
          <w:szCs w:val="20"/>
        </w:rPr>
      </w:pPr>
    </w:p>
    <w:p w:rsidR="005817C8" w:rsidRPr="005817C8" w:rsidRDefault="005817C8" w:rsidP="005817C8">
      <w:pPr>
        <w:pStyle w:val="3"/>
        <w:jc w:val="center"/>
        <w:rPr>
          <w:rFonts w:ascii="Tahoma" w:hAnsi="Tahoma" w:cs="Tahoma"/>
          <w:sz w:val="20"/>
          <w:szCs w:val="20"/>
        </w:rPr>
      </w:pPr>
      <w:bookmarkStart w:id="13" w:name="_Toc141606123"/>
      <w:r w:rsidRPr="005817C8">
        <w:rPr>
          <w:rFonts w:ascii="Tahoma" w:hAnsi="Tahoma" w:cs="Tahoma"/>
          <w:sz w:val="20"/>
          <w:szCs w:val="20"/>
        </w:rPr>
        <w:t>5.12.1. Часы связи с сервером.</w:t>
      </w:r>
      <w:bookmarkEnd w:id="13"/>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xml:space="preserve">Позволяет установить часы, при наступлении которых аппарат шлет плановые </w:t>
      </w:r>
      <w:r w:rsidRPr="005817C8">
        <w:rPr>
          <w:rFonts w:ascii="Tahoma" w:hAnsi="Tahoma" w:cs="Tahoma"/>
          <w:b/>
          <w:sz w:val="20"/>
          <w:szCs w:val="20"/>
          <w:lang w:val="en-US"/>
        </w:rPr>
        <w:t>SMS</w:t>
      </w:r>
      <w:r w:rsidRPr="005817C8">
        <w:rPr>
          <w:rFonts w:ascii="Tahoma" w:hAnsi="Tahoma" w:cs="Tahoma"/>
          <w:b/>
          <w:sz w:val="20"/>
          <w:szCs w:val="20"/>
        </w:rPr>
        <w:t>.</w:t>
      </w:r>
    </w:p>
    <w:p w:rsidR="005817C8" w:rsidRPr="005817C8" w:rsidRDefault="005817C8" w:rsidP="005817C8">
      <w:pPr>
        <w:rPr>
          <w:rFonts w:ascii="Tahoma" w:hAnsi="Tahoma" w:cs="Tahoma"/>
          <w:b/>
          <w:sz w:val="20"/>
          <w:szCs w:val="20"/>
        </w:rPr>
      </w:pP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связи.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Часы отправки отчетов</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lang w:val="en-US"/>
        </w:rPr>
        <w:t>XX</w:t>
      </w:r>
      <w:r w:rsidRPr="005817C8">
        <w:rPr>
          <w:rFonts w:ascii="Tahoma" w:hAnsi="Tahoma" w:cs="Tahoma"/>
          <w:b/>
          <w:sz w:val="20"/>
          <w:szCs w:val="20"/>
        </w:rPr>
        <w:t xml:space="preserve">; </w:t>
      </w:r>
      <w:r w:rsidRPr="005817C8">
        <w:rPr>
          <w:rFonts w:ascii="Tahoma" w:hAnsi="Tahoma" w:cs="Tahoma"/>
          <w:b/>
          <w:sz w:val="20"/>
          <w:szCs w:val="20"/>
          <w:lang w:val="en-US"/>
        </w:rPr>
        <w:t>XX</w:t>
      </w:r>
      <w:r w:rsidRPr="005817C8">
        <w:rPr>
          <w:rFonts w:ascii="Tahoma" w:hAnsi="Tahoma" w:cs="Tahoma"/>
          <w:b/>
          <w:sz w:val="20"/>
          <w:szCs w:val="20"/>
        </w:rPr>
        <w:t xml:space="preserve">; </w:t>
      </w:r>
      <w:r w:rsidRPr="005817C8">
        <w:rPr>
          <w:rFonts w:ascii="Tahoma" w:hAnsi="Tahoma" w:cs="Tahoma"/>
          <w:b/>
          <w:sz w:val="20"/>
          <w:szCs w:val="20"/>
          <w:lang w:val="en-US"/>
        </w:rPr>
        <w:t>XX</w:t>
      </w:r>
      <w:r w:rsidRPr="005817C8">
        <w:rPr>
          <w:rFonts w:ascii="Tahoma" w:hAnsi="Tahoma" w:cs="Tahoma"/>
          <w:b/>
          <w:sz w:val="20"/>
          <w:szCs w:val="20"/>
        </w:rPr>
        <w:t xml:space="preserve">; </w:t>
      </w:r>
      <w:r w:rsidRPr="005817C8">
        <w:rPr>
          <w:rFonts w:ascii="Tahoma" w:hAnsi="Tahoma" w:cs="Tahoma"/>
          <w:b/>
          <w:sz w:val="20"/>
          <w:szCs w:val="20"/>
          <w:lang w:val="en-US"/>
        </w:rPr>
        <w:t>XX</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Нажатием клавиши “</w:t>
      </w:r>
      <w:r w:rsidRPr="005817C8">
        <w:rPr>
          <w:rFonts w:ascii="Tahoma" w:hAnsi="Tahoma" w:cs="Tahoma"/>
          <w:b/>
          <w:sz w:val="20"/>
          <w:szCs w:val="20"/>
          <w:lang w:val="en-US"/>
        </w:rPr>
        <w:t>Ann</w:t>
      </w:r>
      <w:r w:rsidRPr="005817C8">
        <w:rPr>
          <w:rFonts w:ascii="Tahoma" w:hAnsi="Tahoma" w:cs="Tahoma"/>
          <w:b/>
          <w:sz w:val="20"/>
          <w:szCs w:val="20"/>
        </w:rPr>
        <w:t>” или любой другой клавиши система возвращается в подменю.</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Нажатием клавиши “</w:t>
      </w:r>
      <w:r w:rsidRPr="005817C8">
        <w:rPr>
          <w:rFonts w:ascii="Tahoma" w:hAnsi="Tahoma" w:cs="Tahoma"/>
          <w:b/>
          <w:sz w:val="20"/>
          <w:szCs w:val="20"/>
          <w:lang w:val="en-US"/>
        </w:rPr>
        <w:t>Val</w:t>
      </w:r>
      <w:r w:rsidRPr="005817C8">
        <w:rPr>
          <w:rFonts w:ascii="Tahoma" w:hAnsi="Tahoma" w:cs="Tahoma"/>
          <w:b/>
          <w:sz w:val="20"/>
          <w:szCs w:val="20"/>
        </w:rPr>
        <w:t xml:space="preserve">” система переходит к вводу новых </w:t>
      </w:r>
      <w:r w:rsidRPr="005817C8">
        <w:rPr>
          <w:rFonts w:ascii="Tahoma" w:hAnsi="Tahoma" w:cs="Tahoma"/>
          <w:b/>
          <w:i/>
          <w:sz w:val="20"/>
          <w:szCs w:val="20"/>
        </w:rPr>
        <w:t xml:space="preserve">числовых </w:t>
      </w:r>
      <w:r w:rsidRPr="005817C8">
        <w:rPr>
          <w:rFonts w:ascii="Tahoma" w:hAnsi="Tahoma" w:cs="Tahoma"/>
          <w:b/>
          <w:sz w:val="20"/>
          <w:szCs w:val="20"/>
        </w:rPr>
        <w:t>значений в формате 24 часов:</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связи.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Время 1: __ час.</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Нажатием клавиши “</w:t>
      </w:r>
      <w:r w:rsidRPr="005817C8">
        <w:rPr>
          <w:rFonts w:ascii="Tahoma" w:hAnsi="Tahoma" w:cs="Tahoma"/>
          <w:b/>
          <w:sz w:val="20"/>
          <w:szCs w:val="20"/>
          <w:lang w:val="en-US"/>
        </w:rPr>
        <w:t>Val</w:t>
      </w:r>
      <w:r w:rsidRPr="005817C8">
        <w:rPr>
          <w:rFonts w:ascii="Tahoma" w:hAnsi="Tahoma" w:cs="Tahoma"/>
          <w:b/>
          <w:sz w:val="20"/>
          <w:szCs w:val="20"/>
        </w:rPr>
        <w:t>” система переходит к следующему значению, клавиша “</w:t>
      </w:r>
      <w:r w:rsidRPr="005817C8">
        <w:rPr>
          <w:rFonts w:ascii="Tahoma" w:hAnsi="Tahoma" w:cs="Tahoma"/>
          <w:b/>
          <w:sz w:val="20"/>
          <w:szCs w:val="20"/>
          <w:lang w:val="en-US"/>
        </w:rPr>
        <w:t>Ann</w:t>
      </w:r>
      <w:r w:rsidRPr="005817C8">
        <w:rPr>
          <w:rFonts w:ascii="Tahoma" w:hAnsi="Tahoma" w:cs="Tahoma"/>
          <w:b/>
          <w:sz w:val="20"/>
          <w:szCs w:val="20"/>
        </w:rPr>
        <w:t>” отменяет ввод и возвращается в меню 2.2.9.1.</w:t>
      </w:r>
    </w:p>
    <w:p w:rsidR="005817C8" w:rsidRPr="005817C8" w:rsidRDefault="005817C8" w:rsidP="005817C8">
      <w:pPr>
        <w:ind w:firstLine="708"/>
        <w:rPr>
          <w:rFonts w:ascii="Tahoma" w:hAnsi="Tahoma" w:cs="Tahoma"/>
          <w:b/>
          <w:sz w:val="20"/>
          <w:szCs w:val="20"/>
        </w:rPr>
      </w:pPr>
    </w:p>
    <w:p w:rsidR="005817C8" w:rsidRPr="005817C8" w:rsidRDefault="005817C8" w:rsidP="005817C8">
      <w:pPr>
        <w:ind w:left="1080"/>
        <w:rPr>
          <w:rFonts w:ascii="Tahoma" w:hAnsi="Tahoma" w:cs="Tahoma"/>
          <w:b/>
          <w:sz w:val="20"/>
          <w:szCs w:val="20"/>
        </w:rPr>
      </w:pPr>
      <w:r w:rsidRPr="005817C8">
        <w:rPr>
          <w:rFonts w:ascii="Tahoma" w:hAnsi="Tahoma" w:cs="Tahoma"/>
          <w:b/>
          <w:i/>
          <w:sz w:val="20"/>
          <w:szCs w:val="20"/>
        </w:rPr>
        <w:t>При вводе одинаковых значений для двух и более времен система будет посылать только один отчет в это время.</w:t>
      </w:r>
    </w:p>
    <w:p w:rsidR="005817C8" w:rsidRPr="005817C8" w:rsidRDefault="005817C8" w:rsidP="005817C8">
      <w:pPr>
        <w:pStyle w:val="3"/>
        <w:jc w:val="center"/>
        <w:rPr>
          <w:rFonts w:ascii="Tahoma" w:hAnsi="Tahoma" w:cs="Tahoma"/>
          <w:sz w:val="20"/>
          <w:szCs w:val="20"/>
        </w:rPr>
      </w:pPr>
    </w:p>
    <w:p w:rsidR="005817C8" w:rsidRPr="005817C8" w:rsidRDefault="005817C8" w:rsidP="005817C8">
      <w:pPr>
        <w:pStyle w:val="3"/>
        <w:jc w:val="center"/>
        <w:rPr>
          <w:rFonts w:ascii="Tahoma" w:hAnsi="Tahoma" w:cs="Tahoma"/>
          <w:sz w:val="20"/>
          <w:szCs w:val="20"/>
        </w:rPr>
      </w:pPr>
      <w:bookmarkStart w:id="14" w:name="_Toc141606124"/>
      <w:r w:rsidRPr="005817C8">
        <w:rPr>
          <w:rFonts w:ascii="Tahoma" w:hAnsi="Tahoma" w:cs="Tahoma"/>
          <w:sz w:val="20"/>
          <w:szCs w:val="20"/>
        </w:rPr>
        <w:t>5.12.2. Номер телефона для связи.</w:t>
      </w:r>
      <w:bookmarkEnd w:id="14"/>
    </w:p>
    <w:p w:rsidR="005817C8" w:rsidRPr="005817C8" w:rsidRDefault="005817C8" w:rsidP="005817C8">
      <w:pPr>
        <w:ind w:firstLine="708"/>
        <w:jc w:val="center"/>
        <w:rPr>
          <w:rFonts w:ascii="Tahoma" w:hAnsi="Tahoma" w:cs="Tahoma"/>
          <w:b/>
          <w:sz w:val="20"/>
          <w:szCs w:val="20"/>
        </w:rPr>
      </w:pP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связи.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Номер для </w:t>
      </w:r>
      <w:r w:rsidRPr="005817C8">
        <w:rPr>
          <w:rFonts w:ascii="Tahoma" w:hAnsi="Tahoma" w:cs="Tahoma"/>
          <w:b/>
          <w:sz w:val="20"/>
          <w:szCs w:val="20"/>
          <w:lang w:val="en-US"/>
        </w:rPr>
        <w:t>SMS</w:t>
      </w:r>
      <w:r w:rsidRPr="005817C8">
        <w:rPr>
          <w:rFonts w:ascii="Tahoma" w:hAnsi="Tahoma" w:cs="Tahoma"/>
          <w:b/>
          <w:sz w:val="20"/>
          <w:szCs w:val="20"/>
        </w:rPr>
        <w:t>.</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89161234567890</w:t>
      </w:r>
    </w:p>
    <w:p w:rsidR="005817C8" w:rsidRPr="005817C8" w:rsidRDefault="005817C8" w:rsidP="005817C8">
      <w:pPr>
        <w:spacing w:line="480" w:lineRule="auto"/>
        <w:ind w:left="705" w:firstLine="3"/>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Нажатием клавиши “</w:t>
      </w:r>
      <w:r w:rsidRPr="005817C8">
        <w:rPr>
          <w:rFonts w:ascii="Tahoma" w:hAnsi="Tahoma" w:cs="Tahoma"/>
          <w:b/>
          <w:sz w:val="20"/>
          <w:szCs w:val="20"/>
          <w:lang w:val="en-US"/>
        </w:rPr>
        <w:t>Val</w:t>
      </w:r>
      <w:r w:rsidRPr="005817C8">
        <w:rPr>
          <w:rFonts w:ascii="Tahoma" w:hAnsi="Tahoma" w:cs="Tahoma"/>
          <w:b/>
          <w:sz w:val="20"/>
          <w:szCs w:val="20"/>
        </w:rPr>
        <w:t xml:space="preserve">” система переходит к вводу нового </w:t>
      </w:r>
      <w:r w:rsidRPr="005817C8">
        <w:rPr>
          <w:rFonts w:ascii="Tahoma" w:hAnsi="Tahoma" w:cs="Tahoma"/>
          <w:b/>
          <w:i/>
          <w:sz w:val="20"/>
          <w:szCs w:val="20"/>
        </w:rPr>
        <w:t xml:space="preserve">числового </w:t>
      </w:r>
      <w:r w:rsidRPr="005817C8">
        <w:rPr>
          <w:rFonts w:ascii="Tahoma" w:hAnsi="Tahoma" w:cs="Tahoma"/>
          <w:b/>
          <w:sz w:val="20"/>
          <w:szCs w:val="20"/>
        </w:rPr>
        <w:t>значения.</w:t>
      </w: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Нажатием клавиши “</w:t>
      </w:r>
      <w:r w:rsidRPr="005817C8">
        <w:rPr>
          <w:rFonts w:ascii="Tahoma" w:hAnsi="Tahoma" w:cs="Tahoma"/>
          <w:b/>
          <w:sz w:val="20"/>
          <w:szCs w:val="20"/>
          <w:lang w:val="en-US"/>
        </w:rPr>
        <w:t>Ann</w:t>
      </w:r>
      <w:r w:rsidRPr="005817C8">
        <w:rPr>
          <w:rFonts w:ascii="Tahoma" w:hAnsi="Tahoma" w:cs="Tahoma"/>
          <w:b/>
          <w:sz w:val="20"/>
          <w:szCs w:val="20"/>
        </w:rPr>
        <w:t>” или любой другой клавиши система возвращается в подменю.</w:t>
      </w:r>
    </w:p>
    <w:p w:rsidR="005817C8" w:rsidRPr="005817C8" w:rsidRDefault="005817C8" w:rsidP="005817C8">
      <w:pPr>
        <w:spacing w:line="480" w:lineRule="auto"/>
        <w:ind w:left="1080"/>
        <w:rPr>
          <w:rFonts w:ascii="Tahoma" w:hAnsi="Tahoma" w:cs="Tahoma"/>
          <w:b/>
          <w:i/>
          <w:sz w:val="20"/>
          <w:szCs w:val="20"/>
        </w:rPr>
      </w:pPr>
      <w:r w:rsidRPr="005817C8">
        <w:rPr>
          <w:rFonts w:ascii="Tahoma" w:hAnsi="Tahoma" w:cs="Tahoma"/>
          <w:b/>
          <w:i/>
          <w:sz w:val="20"/>
          <w:szCs w:val="20"/>
        </w:rPr>
        <w:t>Проверка правильности введения номера не осуществляется.</w:t>
      </w:r>
    </w:p>
    <w:p w:rsidR="005817C8" w:rsidRPr="005817C8" w:rsidRDefault="005817C8" w:rsidP="005817C8">
      <w:pPr>
        <w:pStyle w:val="3"/>
        <w:jc w:val="center"/>
        <w:rPr>
          <w:rFonts w:ascii="Tahoma" w:hAnsi="Tahoma" w:cs="Tahoma"/>
          <w:sz w:val="20"/>
          <w:szCs w:val="20"/>
        </w:rPr>
      </w:pPr>
      <w:r w:rsidRPr="005817C8">
        <w:rPr>
          <w:rFonts w:ascii="Tahoma" w:hAnsi="Tahoma" w:cs="Tahoma"/>
          <w:sz w:val="20"/>
          <w:szCs w:val="20"/>
        </w:rPr>
        <w:t xml:space="preserve">5.12.3. Номер </w:t>
      </w:r>
      <w:r w:rsidRPr="005817C8">
        <w:rPr>
          <w:rFonts w:ascii="Tahoma" w:hAnsi="Tahoma" w:cs="Tahoma"/>
          <w:sz w:val="20"/>
          <w:szCs w:val="20"/>
          <w:lang w:val="en-US"/>
        </w:rPr>
        <w:t>SMS</w:t>
      </w:r>
      <w:r w:rsidRPr="005817C8">
        <w:rPr>
          <w:rFonts w:ascii="Tahoma" w:hAnsi="Tahoma" w:cs="Tahoma"/>
          <w:sz w:val="20"/>
          <w:szCs w:val="20"/>
        </w:rPr>
        <w:t>-центра.</w:t>
      </w:r>
    </w:p>
    <w:p w:rsidR="005817C8" w:rsidRPr="005817C8" w:rsidRDefault="005817C8" w:rsidP="005817C8">
      <w:pPr>
        <w:ind w:firstLine="708"/>
        <w:jc w:val="center"/>
        <w:rPr>
          <w:rFonts w:ascii="Tahoma" w:hAnsi="Tahoma" w:cs="Tahoma"/>
          <w:b/>
          <w:sz w:val="20"/>
          <w:szCs w:val="20"/>
        </w:rPr>
      </w:pP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Настройка связи.</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 xml:space="preserve">Номер </w:t>
      </w:r>
      <w:r w:rsidRPr="005817C8">
        <w:rPr>
          <w:rFonts w:ascii="Tahoma" w:hAnsi="Tahoma" w:cs="Tahoma"/>
          <w:b/>
          <w:sz w:val="20"/>
          <w:szCs w:val="20"/>
          <w:lang w:val="en-US"/>
        </w:rPr>
        <w:t>SMS</w:t>
      </w:r>
      <w:r w:rsidRPr="005817C8">
        <w:rPr>
          <w:rFonts w:ascii="Tahoma" w:hAnsi="Tahoma" w:cs="Tahoma"/>
          <w:b/>
          <w:sz w:val="20"/>
          <w:szCs w:val="20"/>
        </w:rPr>
        <w:t>-центра</w:t>
      </w:r>
    </w:p>
    <w:p w:rsidR="005817C8" w:rsidRPr="005817C8" w:rsidRDefault="005817C8" w:rsidP="005817C8">
      <w:pPr>
        <w:ind w:firstLine="708"/>
        <w:jc w:val="center"/>
        <w:rPr>
          <w:rFonts w:ascii="Tahoma" w:hAnsi="Tahoma" w:cs="Tahoma"/>
          <w:b/>
          <w:sz w:val="20"/>
          <w:szCs w:val="20"/>
        </w:rPr>
      </w:pPr>
      <w:r w:rsidRPr="005817C8">
        <w:rPr>
          <w:rFonts w:ascii="Tahoma" w:hAnsi="Tahoma" w:cs="Tahoma"/>
          <w:b/>
          <w:sz w:val="20"/>
          <w:szCs w:val="20"/>
        </w:rPr>
        <w:t>+79161234567890</w:t>
      </w:r>
    </w:p>
    <w:p w:rsidR="005817C8" w:rsidRPr="005817C8" w:rsidRDefault="005817C8" w:rsidP="005817C8">
      <w:pPr>
        <w:spacing w:line="480" w:lineRule="auto"/>
        <w:ind w:left="705" w:firstLine="3"/>
        <w:jc w:val="center"/>
        <w:rPr>
          <w:rFonts w:ascii="Tahoma" w:hAnsi="Tahoma" w:cs="Tahoma"/>
          <w:b/>
          <w:sz w:val="20"/>
          <w:szCs w:val="20"/>
        </w:rPr>
      </w:pPr>
      <w:r w:rsidRPr="005817C8">
        <w:rPr>
          <w:rFonts w:ascii="Tahoma" w:hAnsi="Tahoma" w:cs="Tahoma"/>
          <w:b/>
          <w:sz w:val="20"/>
          <w:szCs w:val="20"/>
        </w:rPr>
        <w:t>Изменить?</w:t>
      </w:r>
    </w:p>
    <w:p w:rsidR="005817C8" w:rsidRPr="005817C8" w:rsidRDefault="005817C8" w:rsidP="005817C8">
      <w:pPr>
        <w:ind w:left="1080"/>
        <w:rPr>
          <w:rFonts w:ascii="Tahoma" w:hAnsi="Tahoma" w:cs="Tahoma"/>
          <w:b/>
          <w:sz w:val="20"/>
          <w:szCs w:val="20"/>
        </w:rPr>
      </w:pPr>
      <w:r w:rsidRPr="005817C8">
        <w:rPr>
          <w:rFonts w:ascii="Tahoma" w:hAnsi="Tahoma" w:cs="Tahoma"/>
          <w:b/>
          <w:sz w:val="20"/>
          <w:szCs w:val="20"/>
        </w:rPr>
        <w:t>Нажатием клавиши “</w:t>
      </w:r>
      <w:r w:rsidRPr="005817C8">
        <w:rPr>
          <w:rFonts w:ascii="Tahoma" w:hAnsi="Tahoma" w:cs="Tahoma"/>
          <w:b/>
          <w:sz w:val="20"/>
          <w:szCs w:val="20"/>
          <w:lang w:val="en-US"/>
        </w:rPr>
        <w:t>Val</w:t>
      </w:r>
      <w:r w:rsidRPr="005817C8">
        <w:rPr>
          <w:rFonts w:ascii="Tahoma" w:hAnsi="Tahoma" w:cs="Tahoma"/>
          <w:b/>
          <w:sz w:val="20"/>
          <w:szCs w:val="20"/>
        </w:rPr>
        <w:t xml:space="preserve">” система переходит к вводу нового </w:t>
      </w:r>
      <w:r w:rsidRPr="005817C8">
        <w:rPr>
          <w:rFonts w:ascii="Tahoma" w:hAnsi="Tahoma" w:cs="Tahoma"/>
          <w:b/>
          <w:i/>
          <w:sz w:val="20"/>
          <w:szCs w:val="20"/>
        </w:rPr>
        <w:t xml:space="preserve">числового </w:t>
      </w:r>
      <w:r w:rsidRPr="005817C8">
        <w:rPr>
          <w:rFonts w:ascii="Tahoma" w:hAnsi="Tahoma" w:cs="Tahoma"/>
          <w:b/>
          <w:sz w:val="20"/>
          <w:szCs w:val="20"/>
        </w:rPr>
        <w:t>значения.</w:t>
      </w: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Нажатием клавиши “</w:t>
      </w:r>
      <w:r w:rsidRPr="005817C8">
        <w:rPr>
          <w:rFonts w:ascii="Tahoma" w:hAnsi="Tahoma" w:cs="Tahoma"/>
          <w:b/>
          <w:sz w:val="20"/>
          <w:szCs w:val="20"/>
          <w:lang w:val="en-US"/>
        </w:rPr>
        <w:t>Ann</w:t>
      </w:r>
      <w:r w:rsidRPr="005817C8">
        <w:rPr>
          <w:rFonts w:ascii="Tahoma" w:hAnsi="Tahoma" w:cs="Tahoma"/>
          <w:b/>
          <w:sz w:val="20"/>
          <w:szCs w:val="20"/>
        </w:rPr>
        <w:t>” или любой другой клавиши система возвращается в подменю.</w:t>
      </w:r>
    </w:p>
    <w:p w:rsidR="005817C8" w:rsidRPr="005817C8" w:rsidRDefault="005817C8" w:rsidP="005817C8">
      <w:pPr>
        <w:ind w:left="705"/>
        <w:rPr>
          <w:rFonts w:ascii="Tahoma" w:hAnsi="Tahoma" w:cs="Tahoma"/>
          <w:b/>
          <w:sz w:val="20"/>
          <w:szCs w:val="20"/>
        </w:rPr>
      </w:pPr>
      <w:r w:rsidRPr="005817C8">
        <w:rPr>
          <w:rFonts w:ascii="Tahoma" w:hAnsi="Tahoma" w:cs="Tahoma"/>
          <w:b/>
          <w:sz w:val="20"/>
          <w:szCs w:val="20"/>
        </w:rPr>
        <w:tab/>
        <w:t xml:space="preserve">      Перед началом номера автоматически подставляется “+</w:t>
      </w:r>
      <w:smartTag w:uri="urn:schemas-microsoft-com:office:smarttags" w:element="metricconverter">
        <w:smartTagPr>
          <w:attr w:name="ProductID" w:val="7”"/>
        </w:smartTagPr>
        <w:r w:rsidRPr="005817C8">
          <w:rPr>
            <w:rFonts w:ascii="Tahoma" w:hAnsi="Tahoma" w:cs="Tahoma"/>
            <w:b/>
            <w:sz w:val="20"/>
            <w:szCs w:val="20"/>
          </w:rPr>
          <w:t>7”</w:t>
        </w:r>
      </w:smartTag>
    </w:p>
    <w:p w:rsidR="005817C8" w:rsidRPr="005817C8" w:rsidRDefault="005817C8" w:rsidP="005817C8">
      <w:pPr>
        <w:spacing w:line="480" w:lineRule="auto"/>
        <w:ind w:left="1080"/>
        <w:rPr>
          <w:rFonts w:ascii="Tahoma" w:hAnsi="Tahoma" w:cs="Tahoma"/>
          <w:b/>
          <w:i/>
          <w:sz w:val="20"/>
          <w:szCs w:val="20"/>
        </w:rPr>
      </w:pPr>
      <w:r w:rsidRPr="005817C8">
        <w:rPr>
          <w:rFonts w:ascii="Tahoma" w:hAnsi="Tahoma" w:cs="Tahoma"/>
          <w:b/>
          <w:i/>
          <w:sz w:val="20"/>
          <w:szCs w:val="20"/>
        </w:rPr>
        <w:t>Проверка правильности введения номера не осуществляется.</w:t>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6. Стандартные действия оператора.</w:t>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Оператор при работе с аппаратом выполняет следующие стандартные действия:</w:t>
      </w:r>
    </w:p>
    <w:p w:rsidR="005817C8" w:rsidRPr="005817C8" w:rsidRDefault="005817C8" w:rsidP="005817C8">
      <w:pPr>
        <w:rPr>
          <w:rFonts w:ascii="Tahoma" w:hAnsi="Tahoma" w:cs="Tahoma"/>
          <w:b/>
          <w:sz w:val="20"/>
          <w:szCs w:val="20"/>
        </w:rPr>
      </w:pPr>
    </w:p>
    <w:p w:rsidR="005817C8" w:rsidRPr="005817C8" w:rsidRDefault="005817C8" w:rsidP="005817C8">
      <w:pPr>
        <w:numPr>
          <w:ilvl w:val="0"/>
          <w:numId w:val="8"/>
        </w:numPr>
        <w:rPr>
          <w:rFonts w:ascii="Tahoma" w:hAnsi="Tahoma" w:cs="Tahoma"/>
          <w:b/>
          <w:sz w:val="20"/>
          <w:szCs w:val="20"/>
        </w:rPr>
      </w:pPr>
      <w:r w:rsidRPr="005817C8">
        <w:rPr>
          <w:rFonts w:ascii="Tahoma" w:hAnsi="Tahoma" w:cs="Tahoma"/>
          <w:b/>
          <w:sz w:val="20"/>
          <w:szCs w:val="20"/>
        </w:rPr>
        <w:t>Убедиться, что аппарат функционирует нормально.</w:t>
      </w:r>
    </w:p>
    <w:p w:rsidR="005817C8" w:rsidRPr="005817C8" w:rsidRDefault="005817C8" w:rsidP="005817C8">
      <w:pPr>
        <w:ind w:left="705"/>
        <w:rPr>
          <w:rFonts w:ascii="Tahoma" w:hAnsi="Tahoma" w:cs="Tahoma"/>
          <w:b/>
          <w:sz w:val="20"/>
          <w:szCs w:val="20"/>
        </w:rPr>
      </w:pPr>
    </w:p>
    <w:p w:rsidR="005817C8" w:rsidRPr="005817C8" w:rsidRDefault="005817C8" w:rsidP="005817C8">
      <w:pPr>
        <w:ind w:left="990" w:firstLine="3"/>
        <w:rPr>
          <w:rFonts w:ascii="Tahoma" w:hAnsi="Tahoma" w:cs="Tahoma"/>
          <w:b/>
          <w:sz w:val="20"/>
          <w:szCs w:val="20"/>
        </w:rPr>
      </w:pPr>
      <w:r w:rsidRPr="005817C8">
        <w:rPr>
          <w:rFonts w:ascii="Tahoma" w:hAnsi="Tahoma" w:cs="Tahoma"/>
          <w:b/>
          <w:sz w:val="20"/>
          <w:szCs w:val="20"/>
        </w:rPr>
        <w:t>На экране должно гореть «Выберите товар»</w:t>
      </w:r>
    </w:p>
    <w:p w:rsidR="005817C8" w:rsidRPr="005817C8" w:rsidRDefault="005817C8" w:rsidP="005817C8">
      <w:pPr>
        <w:rPr>
          <w:rFonts w:ascii="Tahoma" w:hAnsi="Tahoma" w:cs="Tahoma"/>
          <w:b/>
          <w:sz w:val="20"/>
          <w:szCs w:val="20"/>
        </w:rPr>
      </w:pPr>
    </w:p>
    <w:p w:rsidR="005817C8" w:rsidRPr="005817C8" w:rsidRDefault="005817C8" w:rsidP="005817C8">
      <w:pPr>
        <w:numPr>
          <w:ilvl w:val="0"/>
          <w:numId w:val="8"/>
        </w:numPr>
        <w:rPr>
          <w:rFonts w:ascii="Tahoma" w:hAnsi="Tahoma" w:cs="Tahoma"/>
          <w:b/>
          <w:sz w:val="20"/>
          <w:szCs w:val="20"/>
        </w:rPr>
      </w:pPr>
      <w:r w:rsidRPr="005817C8">
        <w:rPr>
          <w:rFonts w:ascii="Tahoma" w:hAnsi="Tahoma" w:cs="Tahoma"/>
          <w:b/>
          <w:sz w:val="20"/>
          <w:szCs w:val="20"/>
        </w:rPr>
        <w:t>Открыть дверь.</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proofErr w:type="gramStart"/>
      <w:r w:rsidRPr="005817C8">
        <w:rPr>
          <w:rFonts w:ascii="Tahoma" w:hAnsi="Tahoma" w:cs="Tahoma"/>
          <w:b/>
          <w:sz w:val="20"/>
          <w:szCs w:val="20"/>
        </w:rPr>
        <w:t>Если аппарат был в режиме «Выберите товар», или «Извините, аппарат временно не работает», то требуется прислонить операторский ключ к контактной площадке (в режиме «выберите товар» ключ держать не менее</w:t>
      </w:r>
      <w:proofErr w:type="gramEnd"/>
    </w:p>
    <w:p w:rsidR="005817C8" w:rsidRPr="005817C8" w:rsidRDefault="005817C8" w:rsidP="005817C8">
      <w:pPr>
        <w:ind w:left="1065"/>
        <w:rPr>
          <w:rFonts w:ascii="Tahoma" w:hAnsi="Tahoma" w:cs="Tahoma"/>
          <w:b/>
          <w:sz w:val="20"/>
          <w:szCs w:val="20"/>
        </w:rPr>
      </w:pPr>
      <w:proofErr w:type="gramStart"/>
      <w:r w:rsidRPr="005817C8">
        <w:rPr>
          <w:rFonts w:ascii="Tahoma" w:hAnsi="Tahoma" w:cs="Tahoma"/>
          <w:b/>
          <w:sz w:val="20"/>
          <w:szCs w:val="20"/>
        </w:rPr>
        <w:t>4 секунд), и ввести с клавиатуры пароль ключа.</w:t>
      </w:r>
      <w:proofErr w:type="gramEnd"/>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Ключ необходимо прислонить не позднее, чем через 20 секунд после открытия двери. В противном случае аппарат уйдет в ошибку несанкционированного доступа.</w:t>
      </w:r>
    </w:p>
    <w:p w:rsidR="005817C8" w:rsidRPr="005817C8" w:rsidRDefault="005817C8" w:rsidP="005817C8">
      <w:pPr>
        <w:ind w:left="1065"/>
        <w:rPr>
          <w:rFonts w:ascii="Tahoma" w:hAnsi="Tahoma" w:cs="Tahoma"/>
          <w:b/>
          <w:sz w:val="20"/>
          <w:szCs w:val="20"/>
        </w:rPr>
      </w:pP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На ввод пароля для ключа дается 3 попытки. На каждую попытку дается 20 секунд. Если пароль введен неправильно 3 раза, или вышло время попыток – операторский ключ блокируется. Для дальнейшего использования ключа будет необходим мастер-ключ.</w:t>
      </w:r>
    </w:p>
    <w:p w:rsidR="005817C8" w:rsidRPr="005817C8" w:rsidRDefault="005817C8" w:rsidP="005817C8">
      <w:pPr>
        <w:ind w:left="1065"/>
        <w:rPr>
          <w:rFonts w:ascii="Tahoma" w:hAnsi="Tahoma" w:cs="Tahoma"/>
          <w:b/>
          <w:sz w:val="20"/>
          <w:szCs w:val="20"/>
        </w:rPr>
      </w:pPr>
    </w:p>
    <w:p w:rsidR="005817C8" w:rsidRPr="005817C8" w:rsidRDefault="005817C8" w:rsidP="005817C8">
      <w:pPr>
        <w:numPr>
          <w:ilvl w:val="0"/>
          <w:numId w:val="8"/>
        </w:numPr>
        <w:rPr>
          <w:rFonts w:ascii="Tahoma" w:hAnsi="Tahoma" w:cs="Tahoma"/>
          <w:b/>
          <w:sz w:val="20"/>
          <w:szCs w:val="20"/>
        </w:rPr>
      </w:pPr>
      <w:r w:rsidRPr="005817C8">
        <w:rPr>
          <w:rFonts w:ascii="Tahoma" w:hAnsi="Tahoma" w:cs="Tahoma"/>
          <w:b/>
          <w:sz w:val="20"/>
          <w:szCs w:val="20"/>
        </w:rPr>
        <w:t>Произвести инкассацию.</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Для этого, нажимая клавишу “</w:t>
      </w:r>
      <w:r w:rsidRPr="005817C8">
        <w:rPr>
          <w:rFonts w:ascii="Tahoma" w:hAnsi="Tahoma" w:cs="Tahoma"/>
          <w:b/>
          <w:sz w:val="20"/>
          <w:szCs w:val="20"/>
          <w:lang w:val="en-US"/>
        </w:rPr>
        <w:t>D</w:t>
      </w:r>
      <w:r w:rsidRPr="005817C8">
        <w:rPr>
          <w:rFonts w:ascii="Tahoma" w:hAnsi="Tahoma" w:cs="Tahoma"/>
          <w:b/>
          <w:sz w:val="20"/>
          <w:szCs w:val="20"/>
        </w:rPr>
        <w:t>” несколько раз, дойти до меню «Инкассация», и нажать клавишу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Дождаться отправки </w:t>
      </w:r>
      <w:r w:rsidRPr="005817C8">
        <w:rPr>
          <w:rFonts w:ascii="Tahoma" w:hAnsi="Tahoma" w:cs="Tahoma"/>
          <w:b/>
          <w:sz w:val="20"/>
          <w:szCs w:val="20"/>
          <w:lang w:val="en-US"/>
        </w:rPr>
        <w:t>SMS</w:t>
      </w:r>
      <w:r w:rsidRPr="005817C8">
        <w:rPr>
          <w:rFonts w:ascii="Tahoma" w:hAnsi="Tahoma" w:cs="Tahoma"/>
          <w:b/>
          <w:sz w:val="20"/>
          <w:szCs w:val="20"/>
        </w:rPr>
        <w:t>-сообщений, после чего взять 2 распечатанных чека.</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Сверить количество оставшегося товара с количеством, указанным на чеке;</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А также количество денег в </w:t>
      </w:r>
      <w:proofErr w:type="spellStart"/>
      <w:r w:rsidRPr="005817C8">
        <w:rPr>
          <w:rFonts w:ascii="Tahoma" w:hAnsi="Tahoma" w:cs="Tahoma"/>
          <w:b/>
          <w:sz w:val="20"/>
          <w:szCs w:val="20"/>
        </w:rPr>
        <w:t>купюроприемнике</w:t>
      </w:r>
      <w:proofErr w:type="spellEnd"/>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В случае </w:t>
      </w:r>
      <w:proofErr w:type="gramStart"/>
      <w:r w:rsidRPr="005817C8">
        <w:rPr>
          <w:rFonts w:ascii="Tahoma" w:hAnsi="Tahoma" w:cs="Tahoma"/>
          <w:b/>
          <w:sz w:val="20"/>
          <w:szCs w:val="20"/>
        </w:rPr>
        <w:t>несоответствия</w:t>
      </w:r>
      <w:proofErr w:type="gramEnd"/>
      <w:r w:rsidRPr="005817C8">
        <w:rPr>
          <w:rFonts w:ascii="Tahoma" w:hAnsi="Tahoma" w:cs="Tahoma"/>
          <w:b/>
          <w:sz w:val="20"/>
          <w:szCs w:val="20"/>
        </w:rPr>
        <w:t xml:space="preserve"> – записать по </w:t>
      </w:r>
      <w:proofErr w:type="gramStart"/>
      <w:r w:rsidRPr="005817C8">
        <w:rPr>
          <w:rFonts w:ascii="Tahoma" w:hAnsi="Tahoma" w:cs="Tahoma"/>
          <w:b/>
          <w:sz w:val="20"/>
          <w:szCs w:val="20"/>
        </w:rPr>
        <w:t>каким</w:t>
      </w:r>
      <w:proofErr w:type="gramEnd"/>
      <w:r w:rsidRPr="005817C8">
        <w:rPr>
          <w:rFonts w:ascii="Tahoma" w:hAnsi="Tahoma" w:cs="Tahoma"/>
          <w:b/>
          <w:sz w:val="20"/>
          <w:szCs w:val="20"/>
        </w:rPr>
        <w:t xml:space="preserve"> позициям несоответствие и провести ревизию этих позиций. Обратить внимание на положение толкателя дисков – не находится ли он в финальной позиции, или диск наполовину выдан и т.п. Попробовать </w:t>
      </w:r>
      <w:proofErr w:type="spellStart"/>
      <w:r w:rsidRPr="005817C8">
        <w:rPr>
          <w:rFonts w:ascii="Tahoma" w:hAnsi="Tahoma" w:cs="Tahoma"/>
          <w:b/>
          <w:sz w:val="20"/>
          <w:szCs w:val="20"/>
        </w:rPr>
        <w:t>отпозиционировать</w:t>
      </w:r>
      <w:proofErr w:type="spellEnd"/>
      <w:r w:rsidRPr="005817C8">
        <w:rPr>
          <w:rFonts w:ascii="Tahoma" w:hAnsi="Tahoma" w:cs="Tahoma"/>
          <w:b/>
          <w:sz w:val="20"/>
          <w:szCs w:val="20"/>
        </w:rPr>
        <w:t xml:space="preserve"> ячейк</w:t>
      </w:r>
      <w:proofErr w:type="gramStart"/>
      <w:r w:rsidRPr="005817C8">
        <w:rPr>
          <w:rFonts w:ascii="Tahoma" w:hAnsi="Tahoma" w:cs="Tahoma"/>
          <w:b/>
          <w:sz w:val="20"/>
          <w:szCs w:val="20"/>
        </w:rPr>
        <w:t>у(</w:t>
      </w:r>
      <w:proofErr w:type="gramEnd"/>
      <w:r w:rsidRPr="005817C8">
        <w:rPr>
          <w:rFonts w:ascii="Tahoma" w:hAnsi="Tahoma" w:cs="Tahoma"/>
          <w:b/>
          <w:sz w:val="20"/>
          <w:szCs w:val="20"/>
        </w:rPr>
        <w:t>как –см. ниже)</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p>
    <w:p w:rsidR="005817C8" w:rsidRPr="005817C8" w:rsidRDefault="005817C8" w:rsidP="005817C8">
      <w:pPr>
        <w:numPr>
          <w:ilvl w:val="0"/>
          <w:numId w:val="8"/>
        </w:numPr>
        <w:rPr>
          <w:rFonts w:ascii="Tahoma" w:hAnsi="Tahoma" w:cs="Tahoma"/>
          <w:b/>
          <w:sz w:val="20"/>
          <w:szCs w:val="20"/>
        </w:rPr>
      </w:pPr>
      <w:r w:rsidRPr="005817C8">
        <w:rPr>
          <w:rFonts w:ascii="Tahoma" w:hAnsi="Tahoma" w:cs="Tahoma"/>
          <w:b/>
          <w:sz w:val="20"/>
          <w:szCs w:val="20"/>
        </w:rPr>
        <w:t>Произвести загрузку товара.</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Загрузить товар в соответствии с </w:t>
      </w:r>
      <w:proofErr w:type="spellStart"/>
      <w:r w:rsidRPr="005817C8">
        <w:rPr>
          <w:rFonts w:ascii="Tahoma" w:hAnsi="Tahoma" w:cs="Tahoma"/>
          <w:b/>
          <w:sz w:val="20"/>
          <w:szCs w:val="20"/>
        </w:rPr>
        <w:t>планограммой</w:t>
      </w:r>
      <w:proofErr w:type="spellEnd"/>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Клавишей “</w:t>
      </w:r>
      <w:r w:rsidRPr="005817C8">
        <w:rPr>
          <w:rFonts w:ascii="Tahoma" w:hAnsi="Tahoma" w:cs="Tahoma"/>
          <w:b/>
          <w:sz w:val="20"/>
          <w:szCs w:val="20"/>
          <w:lang w:val="en-US"/>
        </w:rPr>
        <w:t>D</w:t>
      </w:r>
      <w:r w:rsidRPr="005817C8">
        <w:rPr>
          <w:rFonts w:ascii="Tahoma" w:hAnsi="Tahoma" w:cs="Tahoma"/>
          <w:b/>
          <w:sz w:val="20"/>
          <w:szCs w:val="20"/>
        </w:rPr>
        <w:t xml:space="preserve">” </w:t>
      </w:r>
      <w:proofErr w:type="spellStart"/>
      <w:r w:rsidRPr="005817C8">
        <w:rPr>
          <w:rFonts w:ascii="Tahoma" w:hAnsi="Tahoma" w:cs="Tahoma"/>
          <w:b/>
          <w:sz w:val="20"/>
          <w:szCs w:val="20"/>
        </w:rPr>
        <w:t>долистать</w:t>
      </w:r>
      <w:proofErr w:type="spellEnd"/>
      <w:r w:rsidRPr="005817C8">
        <w:rPr>
          <w:rFonts w:ascii="Tahoma" w:hAnsi="Tahoma" w:cs="Tahoma"/>
          <w:b/>
          <w:sz w:val="20"/>
          <w:szCs w:val="20"/>
        </w:rPr>
        <w:t xml:space="preserve"> меню до меню «номер </w:t>
      </w:r>
      <w:proofErr w:type="spellStart"/>
      <w:r w:rsidRPr="005817C8">
        <w:rPr>
          <w:rFonts w:ascii="Tahoma" w:hAnsi="Tahoma" w:cs="Tahoma"/>
          <w:b/>
          <w:sz w:val="20"/>
          <w:szCs w:val="20"/>
        </w:rPr>
        <w:t>планограммы</w:t>
      </w:r>
      <w:proofErr w:type="spellEnd"/>
      <w:r w:rsidRPr="005817C8">
        <w:rPr>
          <w:rFonts w:ascii="Tahoma" w:hAnsi="Tahoma" w:cs="Tahoma"/>
          <w:b/>
          <w:sz w:val="20"/>
          <w:szCs w:val="20"/>
        </w:rPr>
        <w:t>», клавишей “</w:t>
      </w:r>
      <w:r w:rsidRPr="005817C8">
        <w:rPr>
          <w:rFonts w:ascii="Tahoma" w:hAnsi="Tahoma" w:cs="Tahoma"/>
          <w:b/>
          <w:sz w:val="20"/>
          <w:szCs w:val="20"/>
          <w:lang w:val="en-US"/>
        </w:rPr>
        <w:t>Val</w:t>
      </w:r>
      <w:r w:rsidRPr="005817C8">
        <w:rPr>
          <w:rFonts w:ascii="Tahoma" w:hAnsi="Tahoma" w:cs="Tahoma"/>
          <w:b/>
          <w:sz w:val="20"/>
          <w:szCs w:val="20"/>
        </w:rPr>
        <w:t xml:space="preserve">” войти в него и установить номер </w:t>
      </w:r>
      <w:proofErr w:type="spellStart"/>
      <w:r w:rsidRPr="005817C8">
        <w:rPr>
          <w:rFonts w:ascii="Tahoma" w:hAnsi="Tahoma" w:cs="Tahoma"/>
          <w:b/>
          <w:sz w:val="20"/>
          <w:szCs w:val="20"/>
        </w:rPr>
        <w:t>планограммы</w:t>
      </w:r>
      <w:proofErr w:type="spellEnd"/>
      <w:r w:rsidRPr="005817C8">
        <w:rPr>
          <w:rFonts w:ascii="Tahoma" w:hAnsi="Tahoma" w:cs="Tahoma"/>
          <w:b/>
          <w:sz w:val="20"/>
          <w:szCs w:val="20"/>
        </w:rPr>
        <w:t>, после чего нажать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Клавишей “</w:t>
      </w:r>
      <w:r w:rsidRPr="005817C8">
        <w:rPr>
          <w:rFonts w:ascii="Tahoma" w:hAnsi="Tahoma" w:cs="Tahoma"/>
          <w:b/>
          <w:sz w:val="20"/>
          <w:szCs w:val="20"/>
          <w:lang w:val="en-US"/>
        </w:rPr>
        <w:t>D</w:t>
      </w:r>
      <w:r w:rsidRPr="005817C8">
        <w:rPr>
          <w:rFonts w:ascii="Tahoma" w:hAnsi="Tahoma" w:cs="Tahoma"/>
          <w:b/>
          <w:sz w:val="20"/>
          <w:szCs w:val="20"/>
        </w:rPr>
        <w:t xml:space="preserve">” </w:t>
      </w:r>
      <w:proofErr w:type="spellStart"/>
      <w:r w:rsidRPr="005817C8">
        <w:rPr>
          <w:rFonts w:ascii="Tahoma" w:hAnsi="Tahoma" w:cs="Tahoma"/>
          <w:b/>
          <w:sz w:val="20"/>
          <w:szCs w:val="20"/>
        </w:rPr>
        <w:t>долистать</w:t>
      </w:r>
      <w:proofErr w:type="spellEnd"/>
      <w:r w:rsidRPr="005817C8">
        <w:rPr>
          <w:rFonts w:ascii="Tahoma" w:hAnsi="Tahoma" w:cs="Tahoma"/>
          <w:b/>
          <w:sz w:val="20"/>
          <w:szCs w:val="20"/>
        </w:rPr>
        <w:t xml:space="preserve"> меню до меню Настройка товаров. </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Нажать кнопку “</w:t>
      </w:r>
      <w:r w:rsidRPr="005817C8">
        <w:rPr>
          <w:rFonts w:ascii="Tahoma" w:hAnsi="Tahoma" w:cs="Tahoma"/>
          <w:b/>
          <w:sz w:val="20"/>
          <w:szCs w:val="20"/>
          <w:lang w:val="en-US"/>
        </w:rPr>
        <w:t>Val</w:t>
      </w:r>
      <w:r w:rsidRPr="005817C8">
        <w:rPr>
          <w:rFonts w:ascii="Tahoma" w:hAnsi="Tahoma" w:cs="Tahoma"/>
          <w:b/>
          <w:sz w:val="20"/>
          <w:szCs w:val="20"/>
        </w:rPr>
        <w:t xml:space="preserve">”. Ввести цену товара в ячейке 1 и снова нажать </w:t>
      </w:r>
      <w:r w:rsidRPr="005817C8">
        <w:rPr>
          <w:rFonts w:ascii="Tahoma" w:hAnsi="Tahoma" w:cs="Tahoma"/>
          <w:b/>
          <w:sz w:val="20"/>
          <w:szCs w:val="20"/>
          <w:lang w:val="en-US"/>
        </w:rPr>
        <w:t>Val</w:t>
      </w:r>
      <w:r w:rsidRPr="005817C8">
        <w:rPr>
          <w:rFonts w:ascii="Tahoma" w:hAnsi="Tahoma" w:cs="Tahoma"/>
          <w:b/>
          <w:sz w:val="20"/>
          <w:szCs w:val="20"/>
        </w:rPr>
        <w:t xml:space="preserve">. Или, если она не изменилась, просто нажать кнопку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Ввести количество товара и нажать </w:t>
      </w:r>
      <w:r w:rsidRPr="005817C8">
        <w:rPr>
          <w:rFonts w:ascii="Tahoma" w:hAnsi="Tahoma" w:cs="Tahoma"/>
          <w:b/>
          <w:sz w:val="20"/>
          <w:szCs w:val="20"/>
          <w:lang w:val="en-US"/>
        </w:rPr>
        <w:t>Val</w:t>
      </w:r>
      <w:r w:rsidRPr="005817C8">
        <w:rPr>
          <w:rFonts w:ascii="Tahoma" w:hAnsi="Tahoma" w:cs="Tahoma"/>
          <w:b/>
          <w:sz w:val="20"/>
          <w:szCs w:val="20"/>
        </w:rPr>
        <w:t xml:space="preserve">. Или, если оно не изменилось, нажать </w:t>
      </w:r>
      <w:r w:rsidRPr="005817C8">
        <w:rPr>
          <w:rFonts w:ascii="Tahoma" w:hAnsi="Tahoma" w:cs="Tahoma"/>
          <w:b/>
          <w:sz w:val="20"/>
          <w:szCs w:val="20"/>
          <w:lang w:val="en-US"/>
        </w:rPr>
        <w:t>Val</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roofErr w:type="spellStart"/>
      <w:r w:rsidRPr="005817C8">
        <w:rPr>
          <w:rFonts w:ascii="Tahoma" w:hAnsi="Tahoma" w:cs="Tahoma"/>
          <w:b/>
          <w:sz w:val="20"/>
          <w:szCs w:val="20"/>
        </w:rPr>
        <w:t>Отпозиционировать</w:t>
      </w:r>
      <w:proofErr w:type="spellEnd"/>
      <w:r w:rsidRPr="005817C8">
        <w:rPr>
          <w:rFonts w:ascii="Tahoma" w:hAnsi="Tahoma" w:cs="Tahoma"/>
          <w:b/>
          <w:sz w:val="20"/>
          <w:szCs w:val="20"/>
        </w:rPr>
        <w:t xml:space="preserve"> ячейку клавишей “</w:t>
      </w:r>
      <w:r w:rsidRPr="005817C8">
        <w:rPr>
          <w:rFonts w:ascii="Tahoma" w:hAnsi="Tahoma" w:cs="Tahoma"/>
          <w:b/>
          <w:sz w:val="20"/>
          <w:szCs w:val="20"/>
          <w:lang w:val="en-US"/>
        </w:rPr>
        <w:t>A</w:t>
      </w:r>
      <w:r w:rsidRPr="005817C8">
        <w:rPr>
          <w:rFonts w:ascii="Tahoma" w:hAnsi="Tahoma" w:cs="Tahoma"/>
          <w:b/>
          <w:sz w:val="20"/>
          <w:szCs w:val="20"/>
        </w:rPr>
        <w:t>” так, чтобы лицевая поверхность ближайшего диска вплотную придвинулась к выходу из красных «щечек».</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Одновременно контролировать, не двигаются ли другие ячейки.</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Нажать </w:t>
      </w:r>
      <w:r w:rsidRPr="005817C8">
        <w:rPr>
          <w:rFonts w:ascii="Tahoma" w:hAnsi="Tahoma" w:cs="Tahoma"/>
          <w:b/>
          <w:sz w:val="20"/>
          <w:szCs w:val="20"/>
          <w:lang w:val="en-US"/>
        </w:rPr>
        <w:t>Val</w:t>
      </w:r>
      <w:r w:rsidRPr="005817C8">
        <w:rPr>
          <w:rFonts w:ascii="Tahoma" w:hAnsi="Tahoma" w:cs="Tahoma"/>
          <w:b/>
          <w:sz w:val="20"/>
          <w:szCs w:val="20"/>
        </w:rPr>
        <w:t xml:space="preserve"> – номер ячейки увеличится, и повторить процедуру для 2,3,4,…,30 ячейки.</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После окончания нажать «</w:t>
      </w:r>
      <w:r w:rsidRPr="005817C8">
        <w:rPr>
          <w:rFonts w:ascii="Tahoma" w:hAnsi="Tahoma" w:cs="Tahoma"/>
          <w:b/>
          <w:sz w:val="20"/>
          <w:szCs w:val="20"/>
          <w:lang w:val="en-US"/>
        </w:rPr>
        <w:t>Ann</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В случае</w:t>
      </w:r>
      <w:proofErr w:type="gramStart"/>
      <w:r w:rsidRPr="005817C8">
        <w:rPr>
          <w:rFonts w:ascii="Tahoma" w:hAnsi="Tahoma" w:cs="Tahoma"/>
          <w:b/>
          <w:sz w:val="20"/>
          <w:szCs w:val="20"/>
        </w:rPr>
        <w:t>,</w:t>
      </w:r>
      <w:proofErr w:type="gramEnd"/>
      <w:r w:rsidRPr="005817C8">
        <w:rPr>
          <w:rFonts w:ascii="Tahoma" w:hAnsi="Tahoma" w:cs="Tahoma"/>
          <w:b/>
          <w:sz w:val="20"/>
          <w:szCs w:val="20"/>
        </w:rPr>
        <w:t xml:space="preserve"> если в новой </w:t>
      </w:r>
      <w:proofErr w:type="spellStart"/>
      <w:r w:rsidRPr="005817C8">
        <w:rPr>
          <w:rFonts w:ascii="Tahoma" w:hAnsi="Tahoma" w:cs="Tahoma"/>
          <w:b/>
          <w:sz w:val="20"/>
          <w:szCs w:val="20"/>
        </w:rPr>
        <w:t>планограмме</w:t>
      </w:r>
      <w:proofErr w:type="spellEnd"/>
      <w:r w:rsidRPr="005817C8">
        <w:rPr>
          <w:rFonts w:ascii="Tahoma" w:hAnsi="Tahoma" w:cs="Tahoma"/>
          <w:b/>
          <w:sz w:val="20"/>
          <w:szCs w:val="20"/>
        </w:rPr>
        <w:t xml:space="preserve"> поменялось не много ячеек, после выбора меню “Настройка товаров” и до нажатия кнопки “</w:t>
      </w:r>
      <w:r w:rsidRPr="005817C8">
        <w:rPr>
          <w:rFonts w:ascii="Tahoma" w:hAnsi="Tahoma" w:cs="Tahoma"/>
          <w:b/>
          <w:sz w:val="20"/>
          <w:szCs w:val="20"/>
          <w:lang w:val="en-US"/>
        </w:rPr>
        <w:t>Val</w:t>
      </w:r>
      <w:r w:rsidRPr="005817C8">
        <w:rPr>
          <w:rFonts w:ascii="Tahoma" w:hAnsi="Tahoma" w:cs="Tahoma"/>
          <w:b/>
          <w:sz w:val="20"/>
          <w:szCs w:val="20"/>
        </w:rPr>
        <w:t>” можно выбрать требуемую ячейку клавишами “</w:t>
      </w:r>
      <w:r w:rsidRPr="005817C8">
        <w:rPr>
          <w:rFonts w:ascii="Tahoma" w:hAnsi="Tahoma" w:cs="Tahoma"/>
          <w:b/>
          <w:sz w:val="20"/>
          <w:szCs w:val="20"/>
          <w:lang w:val="en-US"/>
        </w:rPr>
        <w:t>A</w:t>
      </w:r>
      <w:r w:rsidRPr="005817C8">
        <w:rPr>
          <w:rFonts w:ascii="Tahoma" w:hAnsi="Tahoma" w:cs="Tahoma"/>
          <w:b/>
          <w:sz w:val="20"/>
          <w:szCs w:val="20"/>
        </w:rPr>
        <w:t>” и “</w:t>
      </w:r>
      <w:r w:rsidRPr="005817C8">
        <w:rPr>
          <w:rFonts w:ascii="Tahoma" w:hAnsi="Tahoma" w:cs="Tahoma"/>
          <w:b/>
          <w:sz w:val="20"/>
          <w:szCs w:val="20"/>
          <w:lang w:val="en-US"/>
        </w:rPr>
        <w:t>B</w:t>
      </w:r>
      <w:r w:rsidRPr="005817C8">
        <w:rPr>
          <w:rFonts w:ascii="Tahoma" w:hAnsi="Tahoma" w:cs="Tahoma"/>
          <w:b/>
          <w:sz w:val="20"/>
          <w:szCs w:val="20"/>
        </w:rPr>
        <w:t>”.</w:t>
      </w:r>
    </w:p>
    <w:p w:rsidR="005817C8" w:rsidRPr="005817C8" w:rsidRDefault="005817C8" w:rsidP="005817C8">
      <w:pPr>
        <w:ind w:left="1416"/>
        <w:rPr>
          <w:rFonts w:ascii="Tahoma" w:hAnsi="Tahoma" w:cs="Tahoma"/>
          <w:b/>
          <w:sz w:val="20"/>
          <w:szCs w:val="20"/>
        </w:rPr>
      </w:pP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lastRenderedPageBreak/>
        <w:t xml:space="preserve">При необходимости в меню «Отчет по ячейкам» можно распечатать карту текущей расстановки дисков, и, следуя ей, сверить установленное количество дисков </w:t>
      </w:r>
      <w:proofErr w:type="gramStart"/>
      <w:r w:rsidRPr="005817C8">
        <w:rPr>
          <w:rFonts w:ascii="Tahoma" w:hAnsi="Tahoma" w:cs="Tahoma"/>
          <w:b/>
          <w:sz w:val="20"/>
          <w:szCs w:val="20"/>
        </w:rPr>
        <w:t>с</w:t>
      </w:r>
      <w:proofErr w:type="gramEnd"/>
      <w:r w:rsidRPr="005817C8">
        <w:rPr>
          <w:rFonts w:ascii="Tahoma" w:hAnsi="Tahoma" w:cs="Tahoma"/>
          <w:b/>
          <w:sz w:val="20"/>
          <w:szCs w:val="20"/>
        </w:rPr>
        <w:t xml:space="preserve"> записанным в систему.</w:t>
      </w:r>
    </w:p>
    <w:p w:rsidR="005817C8" w:rsidRPr="005817C8" w:rsidRDefault="005817C8" w:rsidP="005817C8">
      <w:pPr>
        <w:ind w:left="1416"/>
        <w:rPr>
          <w:rFonts w:ascii="Tahoma" w:hAnsi="Tahoma" w:cs="Tahoma"/>
          <w:b/>
          <w:sz w:val="20"/>
          <w:szCs w:val="20"/>
        </w:rPr>
      </w:pPr>
    </w:p>
    <w:p w:rsidR="005817C8" w:rsidRPr="005817C8" w:rsidRDefault="005817C8" w:rsidP="005817C8">
      <w:pPr>
        <w:numPr>
          <w:ilvl w:val="0"/>
          <w:numId w:val="8"/>
        </w:numPr>
        <w:rPr>
          <w:rFonts w:ascii="Tahoma" w:hAnsi="Tahoma" w:cs="Tahoma"/>
          <w:b/>
          <w:sz w:val="20"/>
          <w:szCs w:val="20"/>
        </w:rPr>
      </w:pPr>
      <w:r w:rsidRPr="005817C8">
        <w:rPr>
          <w:rFonts w:ascii="Tahoma" w:hAnsi="Tahoma" w:cs="Tahoma"/>
          <w:b/>
          <w:sz w:val="20"/>
          <w:szCs w:val="20"/>
        </w:rPr>
        <w:t>Установить значение монет в хоппере.</w:t>
      </w:r>
    </w:p>
    <w:p w:rsidR="005817C8" w:rsidRPr="005817C8" w:rsidRDefault="005817C8" w:rsidP="005817C8">
      <w:pPr>
        <w:ind w:left="1416"/>
        <w:rPr>
          <w:rFonts w:ascii="Tahoma" w:hAnsi="Tahoma" w:cs="Tahoma"/>
          <w:b/>
          <w:sz w:val="20"/>
          <w:szCs w:val="20"/>
        </w:rPr>
      </w:pPr>
      <w:r w:rsidRPr="005817C8">
        <w:rPr>
          <w:rFonts w:ascii="Tahoma" w:hAnsi="Tahoma" w:cs="Tahoma"/>
          <w:b/>
          <w:sz w:val="20"/>
          <w:szCs w:val="20"/>
        </w:rPr>
        <w:t xml:space="preserve">Для этого засыпать в хоппер необходимое количество монет, и </w:t>
      </w:r>
      <w:proofErr w:type="spellStart"/>
      <w:r w:rsidRPr="005817C8">
        <w:rPr>
          <w:rFonts w:ascii="Tahoma" w:hAnsi="Tahoma" w:cs="Tahoma"/>
          <w:b/>
          <w:sz w:val="20"/>
          <w:szCs w:val="20"/>
        </w:rPr>
        <w:t>долистать</w:t>
      </w:r>
      <w:proofErr w:type="spellEnd"/>
      <w:r w:rsidRPr="005817C8">
        <w:rPr>
          <w:rFonts w:ascii="Tahoma" w:hAnsi="Tahoma" w:cs="Tahoma"/>
          <w:b/>
          <w:sz w:val="20"/>
          <w:szCs w:val="20"/>
        </w:rPr>
        <w:t xml:space="preserve"> клавишей “</w:t>
      </w:r>
      <w:r w:rsidRPr="005817C8">
        <w:rPr>
          <w:rFonts w:ascii="Tahoma" w:hAnsi="Tahoma" w:cs="Tahoma"/>
          <w:b/>
          <w:sz w:val="20"/>
          <w:szCs w:val="20"/>
          <w:lang w:val="en-US"/>
        </w:rPr>
        <w:t>D</w:t>
      </w:r>
      <w:r w:rsidRPr="005817C8">
        <w:rPr>
          <w:rFonts w:ascii="Tahoma" w:hAnsi="Tahoma" w:cs="Tahoma"/>
          <w:b/>
          <w:sz w:val="20"/>
          <w:szCs w:val="20"/>
        </w:rPr>
        <w:t>” до меню «Установка хоппера», нажать “</w:t>
      </w:r>
      <w:r w:rsidRPr="005817C8">
        <w:rPr>
          <w:rFonts w:ascii="Tahoma" w:hAnsi="Tahoma" w:cs="Tahoma"/>
          <w:b/>
          <w:sz w:val="20"/>
          <w:szCs w:val="20"/>
          <w:lang w:val="en-US"/>
        </w:rPr>
        <w:t>Val</w:t>
      </w:r>
      <w:r w:rsidRPr="005817C8">
        <w:rPr>
          <w:rFonts w:ascii="Tahoma" w:hAnsi="Tahoma" w:cs="Tahoma"/>
          <w:b/>
          <w:sz w:val="20"/>
          <w:szCs w:val="20"/>
        </w:rPr>
        <w:t>” и задать требуемое количество монет.</w:t>
      </w: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p>
    <w:p w:rsidR="005817C8" w:rsidRPr="005817C8" w:rsidRDefault="005817C8" w:rsidP="005817C8">
      <w:pPr>
        <w:rPr>
          <w:rFonts w:ascii="Tahoma" w:hAnsi="Tahoma" w:cs="Tahoma"/>
          <w:b/>
          <w:sz w:val="20"/>
          <w:szCs w:val="20"/>
        </w:rPr>
      </w:pPr>
      <w:r w:rsidRPr="005817C8">
        <w:rPr>
          <w:rFonts w:ascii="Tahoma" w:hAnsi="Tahoma" w:cs="Tahoma"/>
          <w:b/>
          <w:sz w:val="20"/>
          <w:szCs w:val="20"/>
        </w:rPr>
        <w:t>6. Действия оператора при возникновении неисправностей.</w:t>
      </w:r>
    </w:p>
    <w:p w:rsidR="005817C8" w:rsidRPr="005817C8" w:rsidRDefault="005817C8" w:rsidP="005817C8">
      <w:pPr>
        <w:rPr>
          <w:rFonts w:ascii="Tahoma" w:hAnsi="Tahoma" w:cs="Tahoma"/>
          <w:b/>
          <w:sz w:val="20"/>
          <w:szCs w:val="20"/>
        </w:rPr>
      </w:pPr>
    </w:p>
    <w:p w:rsidR="005817C8" w:rsidRPr="005817C8" w:rsidRDefault="005817C8" w:rsidP="005817C8">
      <w:pPr>
        <w:ind w:left="993"/>
        <w:rPr>
          <w:rFonts w:ascii="Tahoma" w:hAnsi="Tahoma" w:cs="Tahoma"/>
          <w:b/>
          <w:sz w:val="20"/>
          <w:szCs w:val="20"/>
        </w:rPr>
      </w:pPr>
      <w:r w:rsidRPr="005817C8">
        <w:rPr>
          <w:rFonts w:ascii="Tahoma" w:hAnsi="Tahoma" w:cs="Tahoma"/>
          <w:b/>
          <w:sz w:val="20"/>
          <w:szCs w:val="20"/>
        </w:rPr>
        <w:t>В случае:</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Если экран светится, но на нем ничего не написано;</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Если экран не светится;</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Если лампа подсветки товара не горит;</w:t>
      </w:r>
    </w:p>
    <w:p w:rsidR="005817C8" w:rsidRPr="005817C8" w:rsidRDefault="005817C8" w:rsidP="005817C8">
      <w:pPr>
        <w:ind w:left="1065" w:firstLine="351"/>
        <w:rPr>
          <w:rFonts w:ascii="Tahoma" w:hAnsi="Tahoma" w:cs="Tahoma"/>
          <w:b/>
          <w:sz w:val="20"/>
          <w:szCs w:val="20"/>
        </w:rPr>
      </w:pPr>
      <w:r w:rsidRPr="005817C8">
        <w:rPr>
          <w:rFonts w:ascii="Tahoma" w:hAnsi="Tahoma" w:cs="Tahoma"/>
          <w:b/>
          <w:sz w:val="20"/>
          <w:szCs w:val="20"/>
        </w:rPr>
        <w:t>Если на экране написано «Извините, аппарат временно не работает»</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 необходимо записать точную дату, время, тип неисправности.</w:t>
      </w:r>
    </w:p>
    <w:p w:rsidR="005817C8" w:rsidRPr="005817C8" w:rsidRDefault="005817C8" w:rsidP="005817C8">
      <w:pPr>
        <w:ind w:left="1065"/>
        <w:rPr>
          <w:rFonts w:ascii="Tahoma" w:hAnsi="Tahoma" w:cs="Tahoma"/>
          <w:b/>
          <w:sz w:val="20"/>
          <w:szCs w:val="20"/>
        </w:rPr>
      </w:pPr>
      <w:r w:rsidRPr="005817C8">
        <w:rPr>
          <w:rFonts w:ascii="Tahoma" w:hAnsi="Tahoma" w:cs="Tahoma"/>
          <w:b/>
          <w:sz w:val="20"/>
          <w:szCs w:val="20"/>
        </w:rPr>
        <w:tab/>
        <w:t>Далее,</w:t>
      </w:r>
    </w:p>
    <w:p w:rsidR="005817C8" w:rsidRPr="005817C8" w:rsidRDefault="005817C8" w:rsidP="005817C8">
      <w:pPr>
        <w:ind w:left="1065"/>
        <w:rPr>
          <w:rFonts w:ascii="Tahoma" w:hAnsi="Tahoma" w:cs="Tahoma"/>
          <w:b/>
          <w:sz w:val="20"/>
          <w:szCs w:val="20"/>
        </w:rPr>
      </w:pP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выдвинуть материнскую плату и определить, мигает ли зеленый индикатор и горит ли постоянно красный. Если нет – записать это.</w:t>
      </w:r>
    </w:p>
    <w:p w:rsidR="005817C8" w:rsidRPr="005817C8" w:rsidRDefault="005817C8" w:rsidP="005817C8">
      <w:pPr>
        <w:ind w:left="1065"/>
        <w:rPr>
          <w:rFonts w:ascii="Tahoma" w:hAnsi="Tahoma" w:cs="Tahoma"/>
          <w:b/>
          <w:sz w:val="20"/>
          <w:szCs w:val="20"/>
        </w:rPr>
      </w:pPr>
    </w:p>
    <w:p w:rsidR="005817C8" w:rsidRPr="005817C8" w:rsidRDefault="005817C8" w:rsidP="005817C8">
      <w:pPr>
        <w:ind w:left="1461" w:firstLine="351"/>
        <w:rPr>
          <w:rFonts w:ascii="Tahoma" w:hAnsi="Tahoma" w:cs="Tahoma"/>
          <w:b/>
          <w:sz w:val="20"/>
          <w:szCs w:val="20"/>
        </w:rPr>
      </w:pPr>
      <w:r w:rsidRPr="005817C8">
        <w:rPr>
          <w:rFonts w:ascii="Tahoma" w:hAnsi="Tahoma" w:cs="Tahoma"/>
          <w:b/>
          <w:sz w:val="20"/>
          <w:szCs w:val="20"/>
        </w:rPr>
        <w:t>Выключить питание аппарата переводом тумблера в положение “</w:t>
      </w:r>
      <w:smartTag w:uri="urn:schemas-microsoft-com:office:smarttags" w:element="metricconverter">
        <w:smartTagPr>
          <w:attr w:name="ProductID" w:val="0”"/>
        </w:smartTagPr>
        <w:r w:rsidRPr="005817C8">
          <w:rPr>
            <w:rFonts w:ascii="Tahoma" w:hAnsi="Tahoma" w:cs="Tahoma"/>
            <w:b/>
            <w:sz w:val="20"/>
            <w:szCs w:val="20"/>
          </w:rPr>
          <w:t>0”</w:t>
        </w:r>
      </w:smartTag>
      <w:r w:rsidRPr="005817C8">
        <w:rPr>
          <w:rFonts w:ascii="Tahoma" w:hAnsi="Tahoma" w:cs="Tahoma"/>
          <w:b/>
          <w:sz w:val="20"/>
          <w:szCs w:val="20"/>
        </w:rPr>
        <w:t>.</w:t>
      </w:r>
    </w:p>
    <w:p w:rsidR="005817C8" w:rsidRPr="005817C8" w:rsidRDefault="005817C8" w:rsidP="005817C8">
      <w:pPr>
        <w:ind w:left="1461" w:firstLine="351"/>
        <w:rPr>
          <w:rFonts w:ascii="Tahoma" w:hAnsi="Tahoma" w:cs="Tahoma"/>
          <w:b/>
          <w:sz w:val="20"/>
          <w:szCs w:val="20"/>
        </w:rPr>
      </w:pPr>
    </w:p>
    <w:p w:rsidR="005817C8" w:rsidRPr="005817C8" w:rsidRDefault="005817C8" w:rsidP="005817C8">
      <w:pPr>
        <w:ind w:left="1461" w:firstLine="351"/>
        <w:rPr>
          <w:rFonts w:ascii="Tahoma" w:hAnsi="Tahoma" w:cs="Tahoma"/>
          <w:b/>
          <w:sz w:val="20"/>
          <w:szCs w:val="20"/>
        </w:rPr>
      </w:pPr>
      <w:r w:rsidRPr="005817C8">
        <w:rPr>
          <w:rFonts w:ascii="Tahoma" w:hAnsi="Tahoma" w:cs="Tahoma"/>
          <w:b/>
          <w:sz w:val="20"/>
          <w:szCs w:val="20"/>
        </w:rPr>
        <w:t>Проверить целостность трех предохранителей. При этом</w:t>
      </w:r>
      <w:proofErr w:type="gramStart"/>
      <w:r w:rsidRPr="005817C8">
        <w:rPr>
          <w:rFonts w:ascii="Tahoma" w:hAnsi="Tahoma" w:cs="Tahoma"/>
          <w:b/>
          <w:sz w:val="20"/>
          <w:szCs w:val="20"/>
        </w:rPr>
        <w:t>,</w:t>
      </w:r>
      <w:proofErr w:type="gramEnd"/>
      <w:r w:rsidRPr="005817C8">
        <w:rPr>
          <w:rFonts w:ascii="Tahoma" w:hAnsi="Tahoma" w:cs="Tahoma"/>
          <w:b/>
          <w:sz w:val="20"/>
          <w:szCs w:val="20"/>
        </w:rPr>
        <w:t xml:space="preserve"> </w:t>
      </w:r>
      <w:r w:rsidRPr="005817C8">
        <w:rPr>
          <w:rFonts w:ascii="Tahoma" w:hAnsi="Tahoma" w:cs="Tahoma"/>
          <w:b/>
          <w:sz w:val="20"/>
          <w:szCs w:val="20"/>
          <w:u w:val="single"/>
        </w:rPr>
        <w:t>недостаточно</w:t>
      </w: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 xml:space="preserve">убедиться в этом визуально, требуется вытащить каждый предохранитель из гнезда и проверить его сопротивление </w:t>
      </w:r>
      <w:proofErr w:type="spellStart"/>
      <w:r w:rsidRPr="005817C8">
        <w:rPr>
          <w:rFonts w:ascii="Tahoma" w:hAnsi="Tahoma" w:cs="Tahoma"/>
          <w:b/>
          <w:sz w:val="20"/>
          <w:szCs w:val="20"/>
        </w:rPr>
        <w:t>мультиметром</w:t>
      </w:r>
      <w:proofErr w:type="spellEnd"/>
      <w:r w:rsidRPr="005817C8">
        <w:rPr>
          <w:rFonts w:ascii="Tahoma" w:hAnsi="Tahoma" w:cs="Tahoma"/>
          <w:b/>
          <w:sz w:val="20"/>
          <w:szCs w:val="20"/>
        </w:rPr>
        <w:t>.</w:t>
      </w:r>
    </w:p>
    <w:p w:rsidR="005817C8" w:rsidRPr="005817C8" w:rsidRDefault="005817C8" w:rsidP="005817C8">
      <w:pPr>
        <w:ind w:left="1812"/>
        <w:rPr>
          <w:rFonts w:ascii="Tahoma" w:hAnsi="Tahoma" w:cs="Tahoma"/>
          <w:b/>
          <w:sz w:val="20"/>
          <w:szCs w:val="20"/>
        </w:rPr>
      </w:pP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Предохранители защищают цепи:</w:t>
      </w:r>
    </w:p>
    <w:p w:rsidR="005817C8" w:rsidRPr="005817C8" w:rsidRDefault="005817C8" w:rsidP="005817C8">
      <w:pPr>
        <w:ind w:left="1812"/>
        <w:rPr>
          <w:rFonts w:ascii="Tahoma" w:hAnsi="Tahoma" w:cs="Tahoma"/>
          <w:b/>
          <w:sz w:val="20"/>
          <w:szCs w:val="20"/>
        </w:rPr>
      </w:pPr>
      <w:proofErr w:type="gramStart"/>
      <w:r w:rsidRPr="005817C8">
        <w:rPr>
          <w:rFonts w:ascii="Tahoma" w:hAnsi="Tahoma" w:cs="Tahoma"/>
          <w:b/>
          <w:sz w:val="20"/>
          <w:szCs w:val="20"/>
          <w:lang w:val="en-US"/>
        </w:rPr>
        <w:t>X</w:t>
      </w:r>
      <w:r w:rsidRPr="005817C8">
        <w:rPr>
          <w:rFonts w:ascii="Tahoma" w:hAnsi="Tahoma" w:cs="Tahoma"/>
          <w:b/>
          <w:sz w:val="20"/>
          <w:szCs w:val="20"/>
        </w:rPr>
        <w:t>14 (левый) – 12В.</w:t>
      </w:r>
      <w:proofErr w:type="gramEnd"/>
      <w:r w:rsidRPr="005817C8">
        <w:rPr>
          <w:rFonts w:ascii="Tahoma" w:hAnsi="Tahoma" w:cs="Tahoma"/>
          <w:b/>
          <w:sz w:val="20"/>
          <w:szCs w:val="20"/>
        </w:rPr>
        <w:t xml:space="preserve"> </w:t>
      </w:r>
      <w:r w:rsidRPr="005817C8">
        <w:rPr>
          <w:rFonts w:ascii="Tahoma" w:hAnsi="Tahoma" w:cs="Tahoma"/>
          <w:b/>
          <w:sz w:val="20"/>
          <w:szCs w:val="20"/>
        </w:rPr>
        <w:tab/>
        <w:t xml:space="preserve">При его отказе могут не работать: </w:t>
      </w: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ab/>
        <w:t>-</w:t>
      </w:r>
      <w:proofErr w:type="spellStart"/>
      <w:r w:rsidRPr="005817C8">
        <w:rPr>
          <w:rFonts w:ascii="Tahoma" w:hAnsi="Tahoma" w:cs="Tahoma"/>
          <w:b/>
          <w:sz w:val="20"/>
          <w:szCs w:val="20"/>
        </w:rPr>
        <w:t>Купюроприемник</w:t>
      </w:r>
      <w:proofErr w:type="spellEnd"/>
    </w:p>
    <w:p w:rsidR="005817C8" w:rsidRPr="005817C8" w:rsidRDefault="005817C8" w:rsidP="005817C8">
      <w:pPr>
        <w:ind w:left="1812"/>
        <w:rPr>
          <w:rFonts w:ascii="Tahoma" w:hAnsi="Tahoma" w:cs="Tahoma"/>
          <w:b/>
          <w:sz w:val="20"/>
          <w:szCs w:val="20"/>
        </w:rPr>
      </w:pPr>
      <w:proofErr w:type="gramStart"/>
      <w:r w:rsidRPr="005817C8">
        <w:rPr>
          <w:rFonts w:ascii="Tahoma" w:hAnsi="Tahoma" w:cs="Tahoma"/>
          <w:b/>
          <w:sz w:val="20"/>
          <w:szCs w:val="20"/>
          <w:lang w:val="en-US"/>
        </w:rPr>
        <w:t>X</w:t>
      </w:r>
      <w:r w:rsidRPr="005817C8">
        <w:rPr>
          <w:rFonts w:ascii="Tahoma" w:hAnsi="Tahoma" w:cs="Tahoma"/>
          <w:b/>
          <w:sz w:val="20"/>
          <w:szCs w:val="20"/>
        </w:rPr>
        <w:t>16 (средний) – 24В.</w:t>
      </w:r>
      <w:proofErr w:type="gramEnd"/>
      <w:r w:rsidRPr="005817C8">
        <w:rPr>
          <w:rFonts w:ascii="Tahoma" w:hAnsi="Tahoma" w:cs="Tahoma"/>
          <w:b/>
          <w:sz w:val="20"/>
          <w:szCs w:val="20"/>
        </w:rPr>
        <w:t xml:space="preserve"> </w:t>
      </w:r>
      <w:r w:rsidRPr="005817C8">
        <w:rPr>
          <w:rFonts w:ascii="Tahoma" w:hAnsi="Tahoma" w:cs="Tahoma"/>
          <w:b/>
          <w:sz w:val="20"/>
          <w:szCs w:val="20"/>
        </w:rPr>
        <w:tab/>
        <w:t xml:space="preserve">При его отказе могут не работать: </w:t>
      </w: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ab/>
        <w:t>- Двигатели</w:t>
      </w: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ab/>
        <w:t>- Хоппер</w:t>
      </w:r>
    </w:p>
    <w:p w:rsidR="005817C8" w:rsidRPr="005817C8" w:rsidRDefault="005817C8" w:rsidP="005817C8">
      <w:pPr>
        <w:ind w:left="1812"/>
        <w:rPr>
          <w:rFonts w:ascii="Tahoma" w:hAnsi="Tahoma" w:cs="Tahoma"/>
          <w:b/>
          <w:sz w:val="20"/>
          <w:szCs w:val="20"/>
        </w:rPr>
      </w:pPr>
      <w:proofErr w:type="gramStart"/>
      <w:r w:rsidRPr="005817C8">
        <w:rPr>
          <w:rFonts w:ascii="Tahoma" w:hAnsi="Tahoma" w:cs="Tahoma"/>
          <w:b/>
          <w:sz w:val="20"/>
          <w:szCs w:val="20"/>
          <w:lang w:val="en-US"/>
        </w:rPr>
        <w:t>X</w:t>
      </w:r>
      <w:r w:rsidRPr="005817C8">
        <w:rPr>
          <w:rFonts w:ascii="Tahoma" w:hAnsi="Tahoma" w:cs="Tahoma"/>
          <w:b/>
          <w:sz w:val="20"/>
          <w:szCs w:val="20"/>
        </w:rPr>
        <w:t>11 (правый) – 5В.</w:t>
      </w:r>
      <w:proofErr w:type="gramEnd"/>
      <w:r w:rsidRPr="005817C8">
        <w:rPr>
          <w:rFonts w:ascii="Tahoma" w:hAnsi="Tahoma" w:cs="Tahoma"/>
          <w:b/>
          <w:sz w:val="20"/>
          <w:szCs w:val="20"/>
        </w:rPr>
        <w:t xml:space="preserve"> </w:t>
      </w:r>
      <w:r w:rsidRPr="005817C8">
        <w:rPr>
          <w:rFonts w:ascii="Tahoma" w:hAnsi="Tahoma" w:cs="Tahoma"/>
          <w:b/>
          <w:sz w:val="20"/>
          <w:szCs w:val="20"/>
        </w:rPr>
        <w:tab/>
        <w:t>При его отказе не работает плата и программа. Наличие напряжения 5В показывается красным индикатором на материнской плате.</w:t>
      </w:r>
    </w:p>
    <w:p w:rsidR="005817C8" w:rsidRPr="005817C8" w:rsidRDefault="005817C8" w:rsidP="005817C8">
      <w:pPr>
        <w:ind w:left="1812"/>
        <w:rPr>
          <w:rFonts w:ascii="Tahoma" w:hAnsi="Tahoma" w:cs="Tahoma"/>
          <w:b/>
          <w:sz w:val="20"/>
          <w:szCs w:val="20"/>
        </w:rPr>
      </w:pPr>
    </w:p>
    <w:p w:rsidR="005817C8" w:rsidRPr="005817C8" w:rsidRDefault="005817C8" w:rsidP="005817C8">
      <w:pPr>
        <w:ind w:left="1812"/>
        <w:rPr>
          <w:rFonts w:ascii="Tahoma" w:hAnsi="Tahoma" w:cs="Tahoma"/>
          <w:b/>
          <w:sz w:val="20"/>
          <w:szCs w:val="20"/>
        </w:rPr>
      </w:pPr>
      <w:r w:rsidRPr="005817C8">
        <w:rPr>
          <w:rFonts w:ascii="Tahoma" w:hAnsi="Tahoma" w:cs="Tahoma"/>
          <w:b/>
          <w:sz w:val="20"/>
          <w:szCs w:val="20"/>
        </w:rPr>
        <w:t>Устанавливаются стеклянные предохранители на ток 2А.</w:t>
      </w:r>
    </w:p>
    <w:p w:rsidR="005817C8" w:rsidRPr="005817C8" w:rsidRDefault="005817C8" w:rsidP="005817C8">
      <w:pPr>
        <w:ind w:left="1812"/>
        <w:rPr>
          <w:rFonts w:ascii="Tahoma" w:hAnsi="Tahoma" w:cs="Tahoma"/>
          <w:b/>
          <w:sz w:val="20"/>
          <w:szCs w:val="20"/>
        </w:rPr>
      </w:pPr>
    </w:p>
    <w:p w:rsidR="005817C8" w:rsidRPr="005817C8" w:rsidRDefault="005817C8" w:rsidP="005817C8">
      <w:pPr>
        <w:ind w:left="1843"/>
        <w:jc w:val="both"/>
        <w:rPr>
          <w:rFonts w:ascii="Tahoma" w:hAnsi="Tahoma" w:cs="Tahoma"/>
          <w:b/>
          <w:sz w:val="20"/>
          <w:szCs w:val="20"/>
        </w:rPr>
      </w:pPr>
      <w:r w:rsidRPr="005817C8">
        <w:rPr>
          <w:rFonts w:ascii="Tahoma" w:hAnsi="Tahoma" w:cs="Tahoma"/>
          <w:b/>
          <w:sz w:val="20"/>
          <w:szCs w:val="20"/>
        </w:rPr>
        <w:t>Включить питание. Если остались проблемы или они исчезли – записать это. Записать также уровень сигнала при загрузке аппарата (</w:t>
      </w:r>
      <w:r w:rsidRPr="005817C8">
        <w:rPr>
          <w:rFonts w:ascii="Tahoma" w:hAnsi="Tahoma" w:cs="Tahoma"/>
          <w:b/>
          <w:sz w:val="20"/>
          <w:szCs w:val="20"/>
          <w:lang w:val="en-US"/>
        </w:rPr>
        <w:t>RSSI</w:t>
      </w:r>
      <w:r w:rsidRPr="005817C8">
        <w:rPr>
          <w:rFonts w:ascii="Tahoma" w:hAnsi="Tahoma" w:cs="Tahoma"/>
          <w:b/>
          <w:sz w:val="20"/>
          <w:szCs w:val="20"/>
        </w:rPr>
        <w:t xml:space="preserve">: </w:t>
      </w:r>
      <w:r w:rsidRPr="005817C8">
        <w:rPr>
          <w:rFonts w:ascii="Tahoma" w:hAnsi="Tahoma" w:cs="Tahoma"/>
          <w:b/>
          <w:sz w:val="20"/>
          <w:szCs w:val="20"/>
          <w:lang w:val="en-US"/>
        </w:rPr>
        <w:t>xx</w:t>
      </w:r>
      <w:r w:rsidRPr="005817C8">
        <w:rPr>
          <w:rFonts w:ascii="Tahoma" w:hAnsi="Tahoma" w:cs="Tahoma"/>
          <w:b/>
          <w:sz w:val="20"/>
          <w:szCs w:val="20"/>
        </w:rPr>
        <w:t xml:space="preserve">). При включении аппарат диагностирует каждое периферийное устройство (модем, </w:t>
      </w:r>
      <w:proofErr w:type="spellStart"/>
      <w:r w:rsidRPr="005817C8">
        <w:rPr>
          <w:rFonts w:ascii="Tahoma" w:hAnsi="Tahoma" w:cs="Tahoma"/>
          <w:b/>
          <w:sz w:val="20"/>
          <w:szCs w:val="20"/>
        </w:rPr>
        <w:t>купюроприемник</w:t>
      </w:r>
      <w:proofErr w:type="spellEnd"/>
      <w:r w:rsidRPr="005817C8">
        <w:rPr>
          <w:rFonts w:ascii="Tahoma" w:hAnsi="Tahoma" w:cs="Tahoma"/>
          <w:b/>
          <w:sz w:val="20"/>
          <w:szCs w:val="20"/>
        </w:rPr>
        <w:t>, барьеры и т.п.), и показывает наличие или отсутствие ошибки в данном устройстве. При этом на экране показывается надпись “</w:t>
      </w:r>
      <w:r w:rsidRPr="005817C8">
        <w:rPr>
          <w:rFonts w:ascii="Tahoma" w:hAnsi="Tahoma" w:cs="Tahoma"/>
          <w:b/>
          <w:sz w:val="20"/>
          <w:szCs w:val="20"/>
          <w:lang w:val="en-US"/>
        </w:rPr>
        <w:t>OK</w:t>
      </w:r>
      <w:r w:rsidRPr="005817C8">
        <w:rPr>
          <w:rFonts w:ascii="Tahoma" w:hAnsi="Tahoma" w:cs="Tahoma"/>
          <w:b/>
          <w:sz w:val="20"/>
          <w:szCs w:val="20"/>
        </w:rPr>
        <w:t>” напротив устройства, работающего нормально, и код ошибки в виде “</w:t>
      </w:r>
      <w:proofErr w:type="gramStart"/>
      <w:r w:rsidRPr="005817C8">
        <w:rPr>
          <w:rFonts w:ascii="Tahoma" w:hAnsi="Tahoma" w:cs="Tahoma"/>
          <w:b/>
          <w:sz w:val="20"/>
          <w:szCs w:val="20"/>
          <w:lang w:val="en-US"/>
        </w:rPr>
        <w:t>X</w:t>
      </w:r>
      <w:proofErr w:type="gramEnd"/>
      <w:r w:rsidRPr="005817C8">
        <w:rPr>
          <w:rFonts w:ascii="Tahoma" w:hAnsi="Tahoma" w:cs="Tahoma"/>
          <w:b/>
          <w:sz w:val="20"/>
          <w:szCs w:val="20"/>
        </w:rPr>
        <w:t>код”, например ”</w:t>
      </w:r>
      <w:r w:rsidRPr="005817C8">
        <w:rPr>
          <w:rFonts w:ascii="Tahoma" w:hAnsi="Tahoma" w:cs="Tahoma"/>
          <w:b/>
          <w:sz w:val="20"/>
          <w:szCs w:val="20"/>
          <w:lang w:val="en-US"/>
        </w:rPr>
        <w:t>X</w:t>
      </w:r>
      <w:r w:rsidRPr="005817C8">
        <w:rPr>
          <w:rFonts w:ascii="Tahoma" w:hAnsi="Tahoma" w:cs="Tahoma"/>
          <w:b/>
          <w:sz w:val="20"/>
          <w:szCs w:val="20"/>
        </w:rPr>
        <w:t>31”, для неработающих устройств. Эти коды необходимо записать.</w:t>
      </w:r>
    </w:p>
    <w:p w:rsidR="005817C8" w:rsidRDefault="005817C8" w:rsidP="005817C8">
      <w:pPr>
        <w:ind w:left="1843"/>
        <w:jc w:val="both"/>
      </w:pPr>
    </w:p>
    <w:p w:rsidR="005817C8" w:rsidRPr="00080039" w:rsidRDefault="005817C8" w:rsidP="005817C8">
      <w:pPr>
        <w:ind w:left="1843"/>
        <w:jc w:val="both"/>
      </w:pPr>
    </w:p>
    <w:p w:rsidR="005817C8" w:rsidRPr="00191668" w:rsidRDefault="005817C8" w:rsidP="005817C8"/>
    <w:p w:rsidR="00BD3086" w:rsidRDefault="00BD3086"/>
    <w:sectPr w:rsidR="00BD3086" w:rsidSect="005817C8">
      <w:pgSz w:w="11906" w:h="16838"/>
      <w:pgMar w:top="1134" w:right="424" w:bottom="113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276D"/>
    <w:multiLevelType w:val="hybridMultilevel"/>
    <w:tmpl w:val="A9D037D8"/>
    <w:lvl w:ilvl="0" w:tplc="83889A0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5532258"/>
    <w:multiLevelType w:val="hybridMultilevel"/>
    <w:tmpl w:val="624EBD12"/>
    <w:lvl w:ilvl="0" w:tplc="E2EC06C0">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
    <w:nsid w:val="2DFB3F1B"/>
    <w:multiLevelType w:val="hybridMultilevel"/>
    <w:tmpl w:val="CCFC8FC6"/>
    <w:lvl w:ilvl="0" w:tplc="7DA0EE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97539B"/>
    <w:multiLevelType w:val="hybridMultilevel"/>
    <w:tmpl w:val="E87A1868"/>
    <w:lvl w:ilvl="0" w:tplc="602A7F1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A834547"/>
    <w:multiLevelType w:val="hybridMultilevel"/>
    <w:tmpl w:val="5F328A9C"/>
    <w:lvl w:ilvl="0" w:tplc="0AD4CEAE">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6A5A4559"/>
    <w:multiLevelType w:val="hybridMultilevel"/>
    <w:tmpl w:val="557E54FC"/>
    <w:lvl w:ilvl="0" w:tplc="E4620C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73F841E1"/>
    <w:multiLevelType w:val="hybridMultilevel"/>
    <w:tmpl w:val="188403BE"/>
    <w:lvl w:ilvl="0" w:tplc="F80A3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8E068F6"/>
    <w:multiLevelType w:val="hybridMultilevel"/>
    <w:tmpl w:val="033EBB70"/>
    <w:lvl w:ilvl="0" w:tplc="334E90D6">
      <w:start w:val="1"/>
      <w:numFmt w:val="decimal"/>
      <w:lvlText w:val="%1."/>
      <w:lvlJc w:val="left"/>
      <w:pPr>
        <w:tabs>
          <w:tab w:val="num" w:pos="720"/>
        </w:tabs>
        <w:ind w:left="720" w:hanging="360"/>
      </w:pPr>
      <w:rPr>
        <w:rFonts w:hint="default"/>
      </w:rPr>
    </w:lvl>
    <w:lvl w:ilvl="1" w:tplc="07769F50">
      <w:numFmt w:val="none"/>
      <w:lvlText w:val=""/>
      <w:lvlJc w:val="left"/>
      <w:pPr>
        <w:tabs>
          <w:tab w:val="num" w:pos="360"/>
        </w:tabs>
      </w:pPr>
    </w:lvl>
    <w:lvl w:ilvl="2" w:tplc="398031E0">
      <w:numFmt w:val="none"/>
      <w:lvlText w:val=""/>
      <w:lvlJc w:val="left"/>
      <w:pPr>
        <w:tabs>
          <w:tab w:val="num" w:pos="360"/>
        </w:tabs>
      </w:pPr>
    </w:lvl>
    <w:lvl w:ilvl="3" w:tplc="E7F2DD46">
      <w:numFmt w:val="none"/>
      <w:lvlText w:val=""/>
      <w:lvlJc w:val="left"/>
      <w:pPr>
        <w:tabs>
          <w:tab w:val="num" w:pos="360"/>
        </w:tabs>
      </w:pPr>
    </w:lvl>
    <w:lvl w:ilvl="4" w:tplc="6F7EB9F8">
      <w:numFmt w:val="none"/>
      <w:lvlText w:val=""/>
      <w:lvlJc w:val="left"/>
      <w:pPr>
        <w:tabs>
          <w:tab w:val="num" w:pos="360"/>
        </w:tabs>
      </w:pPr>
    </w:lvl>
    <w:lvl w:ilvl="5" w:tplc="0D16499C">
      <w:numFmt w:val="none"/>
      <w:lvlText w:val=""/>
      <w:lvlJc w:val="left"/>
      <w:pPr>
        <w:tabs>
          <w:tab w:val="num" w:pos="360"/>
        </w:tabs>
      </w:pPr>
    </w:lvl>
    <w:lvl w:ilvl="6" w:tplc="6B563F34">
      <w:numFmt w:val="none"/>
      <w:lvlText w:val=""/>
      <w:lvlJc w:val="left"/>
      <w:pPr>
        <w:tabs>
          <w:tab w:val="num" w:pos="360"/>
        </w:tabs>
      </w:pPr>
    </w:lvl>
    <w:lvl w:ilvl="7" w:tplc="38F45274">
      <w:numFmt w:val="none"/>
      <w:lvlText w:val=""/>
      <w:lvlJc w:val="left"/>
      <w:pPr>
        <w:tabs>
          <w:tab w:val="num" w:pos="360"/>
        </w:tabs>
      </w:pPr>
    </w:lvl>
    <w:lvl w:ilvl="8" w:tplc="923A249A">
      <w:numFmt w:val="none"/>
      <w:lvlText w:val=""/>
      <w:lvlJc w:val="left"/>
      <w:pPr>
        <w:tabs>
          <w:tab w:val="num" w:pos="360"/>
        </w:tabs>
      </w:pPr>
    </w:lvl>
  </w:abstractNum>
  <w:num w:numId="1">
    <w:abstractNumId w:val="7"/>
  </w:num>
  <w:num w:numId="2">
    <w:abstractNumId w:val="1"/>
  </w:num>
  <w:num w:numId="3">
    <w:abstractNumId w:val="3"/>
  </w:num>
  <w:num w:numId="4">
    <w:abstractNumId w:val="4"/>
  </w:num>
  <w:num w:numId="5">
    <w:abstractNumId w:val="6"/>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7C8"/>
    <w:rsid w:val="0051415F"/>
    <w:rsid w:val="005817C8"/>
    <w:rsid w:val="008031A4"/>
    <w:rsid w:val="008C7043"/>
    <w:rsid w:val="009665EB"/>
    <w:rsid w:val="00973DEC"/>
    <w:rsid w:val="00BD3086"/>
    <w:rsid w:val="00C2728D"/>
    <w:rsid w:val="00C439B1"/>
    <w:rsid w:val="00D34E14"/>
    <w:rsid w:val="00D620C0"/>
    <w:rsid w:val="00DC2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C8"/>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8C704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8C704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nhideWhenUsed/>
    <w:qFormat/>
    <w:rsid w:val="008C704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8C7043"/>
    <w:pPr>
      <w:keepNext/>
      <w:spacing w:before="240" w:after="60"/>
      <w:outlineLvl w:val="3"/>
    </w:pPr>
    <w:rPr>
      <w:b/>
      <w:bCs/>
      <w:sz w:val="28"/>
      <w:szCs w:val="28"/>
    </w:rPr>
  </w:style>
  <w:style w:type="paragraph" w:styleId="5">
    <w:name w:val="heading 5"/>
    <w:basedOn w:val="a"/>
    <w:next w:val="a"/>
    <w:link w:val="50"/>
    <w:uiPriority w:val="9"/>
    <w:semiHidden/>
    <w:unhideWhenUsed/>
    <w:qFormat/>
    <w:rsid w:val="008C7043"/>
    <w:pPr>
      <w:spacing w:before="240" w:after="60"/>
      <w:outlineLvl w:val="4"/>
    </w:pPr>
    <w:rPr>
      <w:b/>
      <w:bCs/>
      <w:i/>
      <w:iCs/>
      <w:sz w:val="26"/>
      <w:szCs w:val="26"/>
    </w:rPr>
  </w:style>
  <w:style w:type="paragraph" w:styleId="6">
    <w:name w:val="heading 6"/>
    <w:basedOn w:val="a"/>
    <w:next w:val="a"/>
    <w:link w:val="60"/>
    <w:uiPriority w:val="9"/>
    <w:unhideWhenUsed/>
    <w:qFormat/>
    <w:rsid w:val="008C7043"/>
    <w:pPr>
      <w:spacing w:before="240" w:after="60"/>
      <w:outlineLvl w:val="5"/>
    </w:pPr>
    <w:rPr>
      <w:b/>
      <w:bCs/>
      <w:sz w:val="22"/>
      <w:szCs w:val="22"/>
    </w:rPr>
  </w:style>
  <w:style w:type="paragraph" w:styleId="7">
    <w:name w:val="heading 7"/>
    <w:basedOn w:val="a"/>
    <w:next w:val="a"/>
    <w:link w:val="70"/>
    <w:uiPriority w:val="9"/>
    <w:semiHidden/>
    <w:unhideWhenUsed/>
    <w:qFormat/>
    <w:rsid w:val="008C7043"/>
    <w:pPr>
      <w:spacing w:before="240" w:after="60"/>
      <w:outlineLvl w:val="6"/>
    </w:pPr>
  </w:style>
  <w:style w:type="paragraph" w:styleId="8">
    <w:name w:val="heading 8"/>
    <w:basedOn w:val="a"/>
    <w:next w:val="a"/>
    <w:link w:val="80"/>
    <w:uiPriority w:val="9"/>
    <w:semiHidden/>
    <w:unhideWhenUsed/>
    <w:qFormat/>
    <w:rsid w:val="008C7043"/>
    <w:pPr>
      <w:spacing w:before="240" w:after="60"/>
      <w:outlineLvl w:val="7"/>
    </w:pPr>
    <w:rPr>
      <w:i/>
      <w:iCs/>
    </w:rPr>
  </w:style>
  <w:style w:type="paragraph" w:styleId="9">
    <w:name w:val="heading 9"/>
    <w:basedOn w:val="a"/>
    <w:next w:val="a"/>
    <w:link w:val="90"/>
    <w:uiPriority w:val="9"/>
    <w:semiHidden/>
    <w:unhideWhenUsed/>
    <w:qFormat/>
    <w:rsid w:val="008C704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043"/>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8C7043"/>
    <w:rPr>
      <w:rFonts w:asciiTheme="majorHAnsi" w:eastAsiaTheme="majorEastAsia" w:hAnsiTheme="majorHAnsi"/>
      <w:b/>
      <w:bCs/>
      <w:i/>
      <w:iCs/>
      <w:sz w:val="28"/>
      <w:szCs w:val="28"/>
    </w:rPr>
  </w:style>
  <w:style w:type="character" w:customStyle="1" w:styleId="30">
    <w:name w:val="Заголовок 3 Знак"/>
    <w:basedOn w:val="a0"/>
    <w:link w:val="3"/>
    <w:rsid w:val="008C7043"/>
    <w:rPr>
      <w:rFonts w:asciiTheme="majorHAnsi" w:eastAsiaTheme="majorEastAsia" w:hAnsiTheme="majorHAnsi"/>
      <w:b/>
      <w:bCs/>
      <w:sz w:val="26"/>
      <w:szCs w:val="26"/>
    </w:rPr>
  </w:style>
  <w:style w:type="character" w:customStyle="1" w:styleId="40">
    <w:name w:val="Заголовок 4 Знак"/>
    <w:basedOn w:val="a0"/>
    <w:link w:val="4"/>
    <w:uiPriority w:val="9"/>
    <w:rsid w:val="008C7043"/>
    <w:rPr>
      <w:b/>
      <w:bCs/>
      <w:sz w:val="28"/>
      <w:szCs w:val="28"/>
    </w:rPr>
  </w:style>
  <w:style w:type="character" w:customStyle="1" w:styleId="50">
    <w:name w:val="Заголовок 5 Знак"/>
    <w:basedOn w:val="a0"/>
    <w:link w:val="5"/>
    <w:uiPriority w:val="9"/>
    <w:semiHidden/>
    <w:rsid w:val="008C7043"/>
    <w:rPr>
      <w:b/>
      <w:bCs/>
      <w:i/>
      <w:iCs/>
      <w:sz w:val="26"/>
      <w:szCs w:val="26"/>
    </w:rPr>
  </w:style>
  <w:style w:type="character" w:customStyle="1" w:styleId="60">
    <w:name w:val="Заголовок 6 Знак"/>
    <w:basedOn w:val="a0"/>
    <w:link w:val="6"/>
    <w:uiPriority w:val="9"/>
    <w:rsid w:val="008C7043"/>
    <w:rPr>
      <w:b/>
      <w:bCs/>
    </w:rPr>
  </w:style>
  <w:style w:type="character" w:customStyle="1" w:styleId="70">
    <w:name w:val="Заголовок 7 Знак"/>
    <w:basedOn w:val="a0"/>
    <w:link w:val="7"/>
    <w:uiPriority w:val="9"/>
    <w:semiHidden/>
    <w:rsid w:val="008C7043"/>
    <w:rPr>
      <w:sz w:val="24"/>
      <w:szCs w:val="24"/>
    </w:rPr>
  </w:style>
  <w:style w:type="character" w:customStyle="1" w:styleId="80">
    <w:name w:val="Заголовок 8 Знак"/>
    <w:basedOn w:val="a0"/>
    <w:link w:val="8"/>
    <w:uiPriority w:val="9"/>
    <w:semiHidden/>
    <w:rsid w:val="008C7043"/>
    <w:rPr>
      <w:i/>
      <w:iCs/>
      <w:sz w:val="24"/>
      <w:szCs w:val="24"/>
    </w:rPr>
  </w:style>
  <w:style w:type="character" w:customStyle="1" w:styleId="90">
    <w:name w:val="Заголовок 9 Знак"/>
    <w:basedOn w:val="a0"/>
    <w:link w:val="9"/>
    <w:uiPriority w:val="9"/>
    <w:semiHidden/>
    <w:rsid w:val="008C7043"/>
    <w:rPr>
      <w:rFonts w:asciiTheme="majorHAnsi" w:eastAsiaTheme="majorEastAsia" w:hAnsiTheme="majorHAnsi"/>
    </w:rPr>
  </w:style>
  <w:style w:type="paragraph" w:styleId="a3">
    <w:name w:val="Title"/>
    <w:basedOn w:val="a"/>
    <w:next w:val="a"/>
    <w:link w:val="a4"/>
    <w:uiPriority w:val="10"/>
    <w:qFormat/>
    <w:rsid w:val="008C704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C7043"/>
    <w:rPr>
      <w:rFonts w:asciiTheme="majorHAnsi" w:eastAsiaTheme="majorEastAsia" w:hAnsiTheme="majorHAnsi"/>
      <w:b/>
      <w:bCs/>
      <w:kern w:val="28"/>
      <w:sz w:val="32"/>
      <w:szCs w:val="32"/>
    </w:rPr>
  </w:style>
  <w:style w:type="paragraph" w:styleId="a5">
    <w:name w:val="Subtitle"/>
    <w:basedOn w:val="a"/>
    <w:next w:val="a"/>
    <w:link w:val="a6"/>
    <w:uiPriority w:val="11"/>
    <w:qFormat/>
    <w:rsid w:val="008C704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C7043"/>
    <w:rPr>
      <w:rFonts w:asciiTheme="majorHAnsi" w:eastAsiaTheme="majorEastAsia" w:hAnsiTheme="majorHAnsi"/>
      <w:sz w:val="24"/>
      <w:szCs w:val="24"/>
    </w:rPr>
  </w:style>
  <w:style w:type="character" w:styleId="a7">
    <w:name w:val="Strong"/>
    <w:basedOn w:val="a0"/>
    <w:uiPriority w:val="22"/>
    <w:qFormat/>
    <w:rsid w:val="008C7043"/>
    <w:rPr>
      <w:b/>
      <w:bCs/>
    </w:rPr>
  </w:style>
  <w:style w:type="character" w:styleId="a8">
    <w:name w:val="Emphasis"/>
    <w:basedOn w:val="a0"/>
    <w:uiPriority w:val="20"/>
    <w:qFormat/>
    <w:rsid w:val="008C7043"/>
    <w:rPr>
      <w:rFonts w:asciiTheme="minorHAnsi" w:hAnsiTheme="minorHAnsi"/>
      <w:b/>
      <w:i/>
      <w:iCs/>
    </w:rPr>
  </w:style>
  <w:style w:type="paragraph" w:styleId="a9">
    <w:name w:val="No Spacing"/>
    <w:basedOn w:val="a"/>
    <w:link w:val="aa"/>
    <w:uiPriority w:val="1"/>
    <w:qFormat/>
    <w:rsid w:val="008C7043"/>
    <w:rPr>
      <w:rFonts w:cstheme="minorBidi"/>
      <w:szCs w:val="32"/>
    </w:rPr>
  </w:style>
  <w:style w:type="character" w:customStyle="1" w:styleId="aa">
    <w:name w:val="Без интервала Знак"/>
    <w:basedOn w:val="a0"/>
    <w:link w:val="a9"/>
    <w:uiPriority w:val="1"/>
    <w:rsid w:val="008C7043"/>
    <w:rPr>
      <w:rFonts w:cstheme="minorBidi"/>
      <w:sz w:val="24"/>
      <w:szCs w:val="32"/>
    </w:rPr>
  </w:style>
  <w:style w:type="paragraph" w:styleId="ab">
    <w:name w:val="List Paragraph"/>
    <w:basedOn w:val="a"/>
    <w:uiPriority w:val="34"/>
    <w:qFormat/>
    <w:rsid w:val="008C7043"/>
    <w:pPr>
      <w:ind w:left="720"/>
      <w:contextualSpacing/>
    </w:pPr>
  </w:style>
  <w:style w:type="paragraph" w:styleId="21">
    <w:name w:val="Quote"/>
    <w:basedOn w:val="a"/>
    <w:next w:val="a"/>
    <w:link w:val="22"/>
    <w:uiPriority w:val="29"/>
    <w:qFormat/>
    <w:rsid w:val="008C7043"/>
    <w:rPr>
      <w:i/>
    </w:rPr>
  </w:style>
  <w:style w:type="character" w:customStyle="1" w:styleId="22">
    <w:name w:val="Цитата 2 Знак"/>
    <w:basedOn w:val="a0"/>
    <w:link w:val="21"/>
    <w:uiPriority w:val="29"/>
    <w:rsid w:val="008C7043"/>
    <w:rPr>
      <w:i/>
      <w:sz w:val="24"/>
      <w:szCs w:val="24"/>
    </w:rPr>
  </w:style>
  <w:style w:type="paragraph" w:styleId="ac">
    <w:name w:val="Intense Quote"/>
    <w:basedOn w:val="a"/>
    <w:next w:val="a"/>
    <w:link w:val="ad"/>
    <w:uiPriority w:val="30"/>
    <w:qFormat/>
    <w:rsid w:val="008C7043"/>
    <w:pPr>
      <w:ind w:left="720" w:right="720"/>
    </w:pPr>
    <w:rPr>
      <w:b/>
      <w:i/>
      <w:szCs w:val="22"/>
    </w:rPr>
  </w:style>
  <w:style w:type="character" w:customStyle="1" w:styleId="ad">
    <w:name w:val="Выделенная цитата Знак"/>
    <w:basedOn w:val="a0"/>
    <w:link w:val="ac"/>
    <w:uiPriority w:val="30"/>
    <w:rsid w:val="008C7043"/>
    <w:rPr>
      <w:b/>
      <w:i/>
      <w:sz w:val="24"/>
    </w:rPr>
  </w:style>
  <w:style w:type="character" w:styleId="ae">
    <w:name w:val="Subtle Emphasis"/>
    <w:uiPriority w:val="19"/>
    <w:qFormat/>
    <w:rsid w:val="008C7043"/>
    <w:rPr>
      <w:i/>
      <w:color w:val="5A5A5A" w:themeColor="text1" w:themeTint="A5"/>
    </w:rPr>
  </w:style>
  <w:style w:type="character" w:styleId="af">
    <w:name w:val="Intense Emphasis"/>
    <w:basedOn w:val="a0"/>
    <w:uiPriority w:val="21"/>
    <w:qFormat/>
    <w:rsid w:val="008C7043"/>
    <w:rPr>
      <w:b/>
      <w:i/>
      <w:sz w:val="24"/>
      <w:szCs w:val="24"/>
      <w:u w:val="single"/>
    </w:rPr>
  </w:style>
  <w:style w:type="character" w:styleId="af0">
    <w:name w:val="Subtle Reference"/>
    <w:basedOn w:val="a0"/>
    <w:uiPriority w:val="31"/>
    <w:qFormat/>
    <w:rsid w:val="008C7043"/>
    <w:rPr>
      <w:sz w:val="24"/>
      <w:szCs w:val="24"/>
      <w:u w:val="single"/>
    </w:rPr>
  </w:style>
  <w:style w:type="character" w:styleId="af1">
    <w:name w:val="Intense Reference"/>
    <w:basedOn w:val="a0"/>
    <w:uiPriority w:val="32"/>
    <w:qFormat/>
    <w:rsid w:val="008C7043"/>
    <w:rPr>
      <w:b/>
      <w:sz w:val="24"/>
      <w:u w:val="single"/>
    </w:rPr>
  </w:style>
  <w:style w:type="character" w:styleId="af2">
    <w:name w:val="Book Title"/>
    <w:basedOn w:val="a0"/>
    <w:uiPriority w:val="33"/>
    <w:qFormat/>
    <w:rsid w:val="008C704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C7043"/>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4615</Words>
  <Characters>26307</Characters>
  <Application>Microsoft Office Word</Application>
  <DocSecurity>0</DocSecurity>
  <Lines>219</Lines>
  <Paragraphs>61</Paragraphs>
  <ScaleCrop>false</ScaleCrop>
  <Company>MMDC</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2011-01-19T09:34:00Z</cp:lastPrinted>
  <dcterms:created xsi:type="dcterms:W3CDTF">2011-01-19T09:33:00Z</dcterms:created>
  <dcterms:modified xsi:type="dcterms:W3CDTF">2011-01-19T09:34:00Z</dcterms:modified>
</cp:coreProperties>
</file>